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F6D" w:rsidRDefault="001B0F6D" w:rsidP="001B0F6D">
      <w:pPr>
        <w:spacing w:line="276" w:lineRule="auto"/>
      </w:pPr>
      <w:r>
        <w:rPr>
          <w:b/>
          <w:noProof/>
          <w:sz w:val="72"/>
          <w:szCs w:val="72"/>
          <w:lang w:eastAsia="da-DK"/>
        </w:rPr>
        <w:drawing>
          <wp:inline distT="0" distB="0" distL="0" distR="0" wp14:anchorId="3347A947" wp14:editId="5F35CAA7">
            <wp:extent cx="5666971" cy="3781425"/>
            <wp:effectExtent l="133350" t="114300" r="124460" b="142875"/>
            <wp:docPr id="3" name="Billede 3" descr="for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si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69305" cy="37829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lang w:eastAsia="da-DK"/>
        </w:rPr>
        <mc:AlternateContent>
          <mc:Choice Requires="wps">
            <w:drawing>
              <wp:anchor distT="0" distB="0" distL="114300" distR="114300" simplePos="0" relativeHeight="251659264" behindDoc="0" locked="1" layoutInCell="1" allowOverlap="1" wp14:anchorId="2DAC5BE9" wp14:editId="484EBB0F">
                <wp:simplePos x="0" y="0"/>
                <wp:positionH relativeFrom="margin">
                  <wp:align>left</wp:align>
                </wp:positionH>
                <wp:positionV relativeFrom="page">
                  <wp:posOffset>5762625</wp:posOffset>
                </wp:positionV>
                <wp:extent cx="5962650" cy="2951480"/>
                <wp:effectExtent l="0" t="0" r="0" b="1270"/>
                <wp:wrapNone/>
                <wp:docPr id="8" name="Tekstfelt 8" descr="Overskrift"/>
                <wp:cNvGraphicFramePr/>
                <a:graphic xmlns:a="http://schemas.openxmlformats.org/drawingml/2006/main">
                  <a:graphicData uri="http://schemas.microsoft.com/office/word/2010/wordprocessingShape">
                    <wps:wsp>
                      <wps:cNvSpPr txBox="1"/>
                      <wps:spPr>
                        <a:xfrm>
                          <a:off x="0" y="0"/>
                          <a:ext cx="5962650" cy="2951480"/>
                        </a:xfrm>
                        <a:prstGeom prst="rect">
                          <a:avLst/>
                        </a:prstGeom>
                        <a:noFill/>
                        <a:ln w="6350">
                          <a:noFill/>
                        </a:ln>
                      </wps:spPr>
                      <wps:txbx>
                        <w:txbxContent>
                          <w:sdt>
                            <w:sdtPr>
                              <w:rPr>
                                <w:sz w:val="96"/>
                              </w:rPr>
                              <w:alias w:val="Titel"/>
                              <w:tag w:val="Titel"/>
                              <w:id w:val="-139812870"/>
                              <w15:color w:val="000000"/>
                            </w:sdtPr>
                            <w:sdtEndPr/>
                            <w:sdtContent>
                              <w:p w:rsidR="00EA0DB0" w:rsidRPr="008E3109" w:rsidRDefault="00EA0DB0" w:rsidP="001B0F6D">
                                <w:pPr>
                                  <w:pStyle w:val="Titel"/>
                                  <w:rPr>
                                    <w:sz w:val="96"/>
                                  </w:rPr>
                                </w:pPr>
                                <w:r w:rsidRPr="008E3109">
                                  <w:rPr>
                                    <w:sz w:val="96"/>
                                  </w:rPr>
                                  <w:t xml:space="preserve">Velkommen til Demenscenter Kristiansminde </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C5BE9" id="_x0000_t202" coordsize="21600,21600" o:spt="202" path="m,l,21600r21600,l21600,xe">
                <v:stroke joinstyle="miter"/>
                <v:path gradientshapeok="t" o:connecttype="rect"/>
              </v:shapetype>
              <v:shape id="Tekstfelt 8" o:spid="_x0000_s1026" type="#_x0000_t202" alt="Overskrift" style="position:absolute;margin-left:0;margin-top:453.75pt;width:469.5pt;height:232.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" filled="f" stroked="f" strokeweight=".5pt">
                <v:textbox inset="0,0,0,0">
                  <w:txbxContent>
                    <w:sdt>
                      <w:sdtPr>
                        <w:rPr>
                          <w:sz w:val="96"/>
                        </w:rPr>
                        <w:alias w:val="Titel"/>
                        <w:tag w:val="Titel"/>
                        <w:id w:val="-139812870"/>
                        <w15:color w:val="000000"/>
                      </w:sdtPr>
                      <w:sdtEndPr/>
                      <w:sdtContent>
                        <w:p w:rsidR="00EA0DB0" w:rsidRPr="008E3109" w:rsidRDefault="00EA0DB0" w:rsidP="001B0F6D">
                          <w:pPr>
                            <w:pStyle w:val="Titel"/>
                            <w:rPr>
                              <w:sz w:val="96"/>
                            </w:rPr>
                          </w:pPr>
                          <w:r w:rsidRPr="008E3109">
                            <w:rPr>
                              <w:sz w:val="96"/>
                            </w:rPr>
                            <w:t xml:space="preserve">Velkommen til Demenscenter Kristiansminde </w:t>
                          </w:r>
                        </w:p>
                      </w:sdtContent>
                    </w:sdt>
                  </w:txbxContent>
                </v:textbox>
                <w10:wrap anchorx="margin" anchory="page"/>
                <w10:anchorlock/>
              </v:shape>
            </w:pict>
          </mc:Fallback>
        </mc:AlternateContent>
      </w:r>
    </w:p>
    <w:p w:rsidR="001B0F6D" w:rsidRDefault="001B0F6D" w:rsidP="001B0F6D">
      <w:pPr>
        <w:spacing w:line="276" w:lineRule="auto"/>
      </w:pPr>
    </w:p>
    <w:p w:rsidR="001B0F6D" w:rsidRDefault="001B0F6D" w:rsidP="001B0F6D">
      <w:pPr>
        <w:spacing w:line="276" w:lineRule="auto"/>
        <w:sectPr w:rsidR="001B0F6D" w:rsidSect="00EA0DB0">
          <w:headerReference w:type="default" r:id="rId8"/>
          <w:headerReference w:type="first" r:id="rId9"/>
          <w:footerReference w:type="first" r:id="rId10"/>
          <w:pgSz w:w="11906" w:h="16838"/>
          <w:pgMar w:top="2381" w:right="1588" w:bottom="1588" w:left="1588" w:header="709" w:footer="709" w:gutter="0"/>
          <w:cols w:space="708"/>
          <w:docGrid w:linePitch="360"/>
        </w:sectPr>
      </w:pPr>
    </w:p>
    <w:sdt>
      <w:sdtPr>
        <w:rPr>
          <w:rFonts w:asciiTheme="minorHAnsi" w:eastAsiaTheme="minorHAnsi" w:hAnsiTheme="minorHAnsi" w:cstheme="minorBidi"/>
          <w:color w:val="auto"/>
          <w:sz w:val="22"/>
          <w:szCs w:val="22"/>
          <w:lang w:eastAsia="en-US"/>
        </w:rPr>
        <w:id w:val="1127434594"/>
        <w:docPartObj>
          <w:docPartGallery w:val="Table of Contents"/>
          <w:docPartUnique/>
        </w:docPartObj>
      </w:sdtPr>
      <w:sdtEndPr>
        <w:rPr>
          <w:b/>
          <w:bCs/>
        </w:rPr>
      </w:sdtEndPr>
      <w:sdtContent>
        <w:p w:rsidR="001B0F6D" w:rsidRPr="003727D4" w:rsidRDefault="001B0F6D" w:rsidP="001B0F6D">
          <w:pPr>
            <w:pStyle w:val="Overskrift"/>
            <w:rPr>
              <w:sz w:val="48"/>
              <w:szCs w:val="48"/>
            </w:rPr>
          </w:pPr>
          <w:r w:rsidRPr="003727D4">
            <w:rPr>
              <w:color w:val="auto"/>
            </w:rPr>
            <w:t>Indhold</w:t>
          </w:r>
        </w:p>
        <w:p w:rsidR="001B0F6D" w:rsidRDefault="001B0F6D" w:rsidP="001B0F6D">
          <w:pPr>
            <w:pStyle w:val="Indholdsfortegnelse1"/>
            <w:tabs>
              <w:tab w:val="right" w:leader="dot" w:pos="8720"/>
            </w:tabs>
            <w:rPr>
              <w:rFonts w:eastAsiaTheme="minorEastAsia"/>
              <w:noProof/>
              <w:lang w:eastAsia="da-DK"/>
            </w:rPr>
          </w:pPr>
          <w:r>
            <w:fldChar w:fldCharType="begin"/>
          </w:r>
          <w:r>
            <w:instrText xml:space="preserve"> TOC \o "1-3" \h \z \u </w:instrText>
          </w:r>
          <w:r>
            <w:fldChar w:fldCharType="separate"/>
          </w:r>
          <w:hyperlink w:anchor="_Toc68856781" w:history="1">
            <w:r w:rsidRPr="00E767B7">
              <w:rPr>
                <w:rStyle w:val="Hyperlink"/>
                <w:noProof/>
              </w:rPr>
              <w:t>Velkommen til Kristiansminde</w:t>
            </w:r>
            <w:r>
              <w:rPr>
                <w:noProof/>
                <w:webHidden/>
              </w:rPr>
              <w:tab/>
            </w:r>
            <w:r>
              <w:rPr>
                <w:noProof/>
                <w:webHidden/>
              </w:rPr>
              <w:fldChar w:fldCharType="begin"/>
            </w:r>
            <w:r>
              <w:rPr>
                <w:noProof/>
                <w:webHidden/>
              </w:rPr>
              <w:instrText xml:space="preserve"> PAGEREF _Toc68856781 \h </w:instrText>
            </w:r>
            <w:r>
              <w:rPr>
                <w:noProof/>
                <w:webHidden/>
              </w:rPr>
            </w:r>
            <w:r>
              <w:rPr>
                <w:noProof/>
                <w:webHidden/>
              </w:rPr>
              <w:fldChar w:fldCharType="separate"/>
            </w:r>
            <w:r w:rsidR="009E20D8">
              <w:rPr>
                <w:noProof/>
                <w:webHidden/>
              </w:rPr>
              <w:t>3</w:t>
            </w:r>
            <w:r>
              <w:rPr>
                <w:noProof/>
                <w:webHidden/>
              </w:rPr>
              <w:fldChar w:fldCharType="end"/>
            </w:r>
          </w:hyperlink>
        </w:p>
        <w:p w:rsidR="001B0F6D" w:rsidRDefault="002453FA" w:rsidP="001B0F6D">
          <w:pPr>
            <w:pStyle w:val="Indholdsfortegnelse1"/>
            <w:tabs>
              <w:tab w:val="right" w:leader="dot" w:pos="8720"/>
            </w:tabs>
            <w:rPr>
              <w:rFonts w:eastAsiaTheme="minorEastAsia"/>
              <w:noProof/>
              <w:lang w:eastAsia="da-DK"/>
            </w:rPr>
          </w:pPr>
          <w:hyperlink w:anchor="_Toc68856782" w:history="1">
            <w:r w:rsidR="001B0F6D" w:rsidRPr="00E767B7">
              <w:rPr>
                <w:rStyle w:val="Hyperlink"/>
                <w:noProof/>
              </w:rPr>
              <w:t>Om Demenscenter Kristiansminde</w:t>
            </w:r>
            <w:r w:rsidR="001B0F6D">
              <w:rPr>
                <w:noProof/>
                <w:webHidden/>
              </w:rPr>
              <w:tab/>
            </w:r>
            <w:r w:rsidR="001B0F6D">
              <w:rPr>
                <w:noProof/>
                <w:webHidden/>
              </w:rPr>
              <w:fldChar w:fldCharType="begin"/>
            </w:r>
            <w:r w:rsidR="001B0F6D">
              <w:rPr>
                <w:noProof/>
                <w:webHidden/>
              </w:rPr>
              <w:instrText xml:space="preserve"> PAGEREF _Toc68856782 \h </w:instrText>
            </w:r>
            <w:r w:rsidR="001B0F6D">
              <w:rPr>
                <w:noProof/>
                <w:webHidden/>
              </w:rPr>
            </w:r>
            <w:r w:rsidR="001B0F6D">
              <w:rPr>
                <w:noProof/>
                <w:webHidden/>
              </w:rPr>
              <w:fldChar w:fldCharType="separate"/>
            </w:r>
            <w:r w:rsidR="009E20D8">
              <w:rPr>
                <w:noProof/>
                <w:webHidden/>
              </w:rPr>
              <w:t>4</w:t>
            </w:r>
            <w:r w:rsidR="001B0F6D">
              <w:rPr>
                <w:noProof/>
                <w:webHidden/>
              </w:rPr>
              <w:fldChar w:fldCharType="end"/>
            </w:r>
          </w:hyperlink>
        </w:p>
        <w:p w:rsidR="001B0F6D" w:rsidRDefault="002453FA" w:rsidP="001B0F6D">
          <w:pPr>
            <w:pStyle w:val="Indholdsfortegnelse2"/>
            <w:tabs>
              <w:tab w:val="right" w:leader="dot" w:pos="8720"/>
            </w:tabs>
            <w:rPr>
              <w:rFonts w:eastAsiaTheme="minorEastAsia"/>
              <w:noProof/>
              <w:lang w:eastAsia="da-DK"/>
            </w:rPr>
          </w:pPr>
          <w:hyperlink w:anchor="_Toc68856783" w:history="1">
            <w:r w:rsidR="001B0F6D" w:rsidRPr="00E767B7">
              <w:rPr>
                <w:rStyle w:val="Hyperlink"/>
                <w:noProof/>
              </w:rPr>
              <w:t>Historie</w:t>
            </w:r>
            <w:r w:rsidR="001B0F6D">
              <w:rPr>
                <w:noProof/>
                <w:webHidden/>
              </w:rPr>
              <w:tab/>
            </w:r>
            <w:r w:rsidR="001B0F6D">
              <w:rPr>
                <w:noProof/>
                <w:webHidden/>
              </w:rPr>
              <w:fldChar w:fldCharType="begin"/>
            </w:r>
            <w:r w:rsidR="001B0F6D">
              <w:rPr>
                <w:noProof/>
                <w:webHidden/>
              </w:rPr>
              <w:instrText xml:space="preserve"> PAGEREF _Toc68856783 \h </w:instrText>
            </w:r>
            <w:r w:rsidR="001B0F6D">
              <w:rPr>
                <w:noProof/>
                <w:webHidden/>
              </w:rPr>
            </w:r>
            <w:r w:rsidR="001B0F6D">
              <w:rPr>
                <w:noProof/>
                <w:webHidden/>
              </w:rPr>
              <w:fldChar w:fldCharType="separate"/>
            </w:r>
            <w:r w:rsidR="009E20D8">
              <w:rPr>
                <w:noProof/>
                <w:webHidden/>
              </w:rPr>
              <w:t>4</w:t>
            </w:r>
            <w:r w:rsidR="001B0F6D">
              <w:rPr>
                <w:noProof/>
                <w:webHidden/>
              </w:rPr>
              <w:fldChar w:fldCharType="end"/>
            </w:r>
          </w:hyperlink>
        </w:p>
        <w:p w:rsidR="001B0F6D" w:rsidRDefault="002453FA" w:rsidP="001B0F6D">
          <w:pPr>
            <w:pStyle w:val="Indholdsfortegnelse2"/>
            <w:tabs>
              <w:tab w:val="right" w:leader="dot" w:pos="8720"/>
            </w:tabs>
            <w:rPr>
              <w:rFonts w:eastAsiaTheme="minorEastAsia"/>
              <w:noProof/>
              <w:lang w:eastAsia="da-DK"/>
            </w:rPr>
          </w:pPr>
          <w:hyperlink w:anchor="_Toc68856784" w:history="1">
            <w:r w:rsidR="001B0F6D" w:rsidRPr="00E767B7">
              <w:rPr>
                <w:rStyle w:val="Hyperlink"/>
                <w:noProof/>
              </w:rPr>
              <w:t>Boligerne</w:t>
            </w:r>
            <w:r w:rsidR="001B0F6D">
              <w:rPr>
                <w:noProof/>
                <w:webHidden/>
              </w:rPr>
              <w:tab/>
            </w:r>
            <w:r w:rsidR="001B0F6D">
              <w:rPr>
                <w:noProof/>
                <w:webHidden/>
              </w:rPr>
              <w:fldChar w:fldCharType="begin"/>
            </w:r>
            <w:r w:rsidR="001B0F6D">
              <w:rPr>
                <w:noProof/>
                <w:webHidden/>
              </w:rPr>
              <w:instrText xml:space="preserve"> PAGEREF _Toc68856784 \h </w:instrText>
            </w:r>
            <w:r w:rsidR="001B0F6D">
              <w:rPr>
                <w:noProof/>
                <w:webHidden/>
              </w:rPr>
            </w:r>
            <w:r w:rsidR="001B0F6D">
              <w:rPr>
                <w:noProof/>
                <w:webHidden/>
              </w:rPr>
              <w:fldChar w:fldCharType="separate"/>
            </w:r>
            <w:r w:rsidR="009E20D8">
              <w:rPr>
                <w:noProof/>
                <w:webHidden/>
              </w:rPr>
              <w:t>4</w:t>
            </w:r>
            <w:r w:rsidR="001B0F6D">
              <w:rPr>
                <w:noProof/>
                <w:webHidden/>
              </w:rPr>
              <w:fldChar w:fldCharType="end"/>
            </w:r>
          </w:hyperlink>
        </w:p>
        <w:p w:rsidR="001B0F6D" w:rsidRDefault="002453FA" w:rsidP="001B0F6D">
          <w:pPr>
            <w:pStyle w:val="Indholdsfortegnelse2"/>
            <w:tabs>
              <w:tab w:val="right" w:leader="dot" w:pos="8720"/>
            </w:tabs>
            <w:rPr>
              <w:rFonts w:eastAsiaTheme="minorEastAsia"/>
              <w:noProof/>
              <w:lang w:eastAsia="da-DK"/>
            </w:rPr>
          </w:pPr>
          <w:hyperlink w:anchor="_Toc68856785" w:history="1">
            <w:r w:rsidR="001B0F6D" w:rsidRPr="00E767B7">
              <w:rPr>
                <w:rStyle w:val="Hyperlink"/>
                <w:noProof/>
              </w:rPr>
              <w:t>Indflytning på Demenscenter Kristiansminde</w:t>
            </w:r>
            <w:r w:rsidR="001B0F6D">
              <w:rPr>
                <w:noProof/>
                <w:webHidden/>
              </w:rPr>
              <w:tab/>
            </w:r>
            <w:r w:rsidR="001B0F6D">
              <w:rPr>
                <w:noProof/>
                <w:webHidden/>
              </w:rPr>
              <w:fldChar w:fldCharType="begin"/>
            </w:r>
            <w:r w:rsidR="001B0F6D">
              <w:rPr>
                <w:noProof/>
                <w:webHidden/>
              </w:rPr>
              <w:instrText xml:space="preserve"> PAGEREF _Toc68856785 \h </w:instrText>
            </w:r>
            <w:r w:rsidR="001B0F6D">
              <w:rPr>
                <w:noProof/>
                <w:webHidden/>
              </w:rPr>
            </w:r>
            <w:r w:rsidR="001B0F6D">
              <w:rPr>
                <w:noProof/>
                <w:webHidden/>
              </w:rPr>
              <w:fldChar w:fldCharType="separate"/>
            </w:r>
            <w:r w:rsidR="009E20D8">
              <w:rPr>
                <w:noProof/>
                <w:webHidden/>
              </w:rPr>
              <w:t>4</w:t>
            </w:r>
            <w:r w:rsidR="001B0F6D">
              <w:rPr>
                <w:noProof/>
                <w:webHidden/>
              </w:rPr>
              <w:fldChar w:fldCharType="end"/>
            </w:r>
          </w:hyperlink>
        </w:p>
        <w:p w:rsidR="001B0F6D" w:rsidRDefault="002453FA" w:rsidP="001B0F6D">
          <w:pPr>
            <w:pStyle w:val="Indholdsfortegnelse2"/>
            <w:tabs>
              <w:tab w:val="right" w:leader="dot" w:pos="8720"/>
            </w:tabs>
            <w:rPr>
              <w:rFonts w:eastAsiaTheme="minorEastAsia"/>
              <w:noProof/>
              <w:lang w:eastAsia="da-DK"/>
            </w:rPr>
          </w:pPr>
          <w:hyperlink w:anchor="_Toc68856786" w:history="1">
            <w:r w:rsidR="001B0F6D" w:rsidRPr="00E767B7">
              <w:rPr>
                <w:rStyle w:val="Hyperlink"/>
                <w:noProof/>
              </w:rPr>
              <w:t>Personale og ledelse</w:t>
            </w:r>
            <w:r w:rsidR="001B0F6D">
              <w:rPr>
                <w:noProof/>
                <w:webHidden/>
              </w:rPr>
              <w:tab/>
            </w:r>
            <w:r w:rsidR="001B0F6D">
              <w:rPr>
                <w:noProof/>
                <w:webHidden/>
              </w:rPr>
              <w:fldChar w:fldCharType="begin"/>
            </w:r>
            <w:r w:rsidR="001B0F6D">
              <w:rPr>
                <w:noProof/>
                <w:webHidden/>
              </w:rPr>
              <w:instrText xml:space="preserve"> PAGEREF _Toc68856786 \h </w:instrText>
            </w:r>
            <w:r w:rsidR="001B0F6D">
              <w:rPr>
                <w:noProof/>
                <w:webHidden/>
              </w:rPr>
            </w:r>
            <w:r w:rsidR="001B0F6D">
              <w:rPr>
                <w:noProof/>
                <w:webHidden/>
              </w:rPr>
              <w:fldChar w:fldCharType="separate"/>
            </w:r>
            <w:r w:rsidR="009E20D8">
              <w:rPr>
                <w:noProof/>
                <w:webHidden/>
              </w:rPr>
              <w:t>5</w:t>
            </w:r>
            <w:r w:rsidR="001B0F6D">
              <w:rPr>
                <w:noProof/>
                <w:webHidden/>
              </w:rPr>
              <w:fldChar w:fldCharType="end"/>
            </w:r>
          </w:hyperlink>
        </w:p>
        <w:p w:rsidR="001B0F6D" w:rsidRDefault="002453FA" w:rsidP="001B0F6D">
          <w:pPr>
            <w:pStyle w:val="Indholdsfortegnelse2"/>
            <w:tabs>
              <w:tab w:val="right" w:leader="dot" w:pos="8720"/>
            </w:tabs>
            <w:rPr>
              <w:rFonts w:eastAsiaTheme="minorEastAsia"/>
              <w:noProof/>
              <w:lang w:eastAsia="da-DK"/>
            </w:rPr>
          </w:pPr>
          <w:hyperlink w:anchor="_Toc68856787" w:history="1">
            <w:r w:rsidR="001B0F6D" w:rsidRPr="00E767B7">
              <w:rPr>
                <w:rStyle w:val="Hyperlink"/>
                <w:noProof/>
              </w:rPr>
              <w:t>Marte Meo</w:t>
            </w:r>
            <w:r w:rsidR="001B0F6D">
              <w:rPr>
                <w:noProof/>
                <w:webHidden/>
              </w:rPr>
              <w:tab/>
            </w:r>
            <w:r w:rsidR="001B0F6D">
              <w:rPr>
                <w:noProof/>
                <w:webHidden/>
              </w:rPr>
              <w:fldChar w:fldCharType="begin"/>
            </w:r>
            <w:r w:rsidR="001B0F6D">
              <w:rPr>
                <w:noProof/>
                <w:webHidden/>
              </w:rPr>
              <w:instrText xml:space="preserve"> PAGEREF _Toc68856787 \h </w:instrText>
            </w:r>
            <w:r w:rsidR="001B0F6D">
              <w:rPr>
                <w:noProof/>
                <w:webHidden/>
              </w:rPr>
            </w:r>
            <w:r w:rsidR="001B0F6D">
              <w:rPr>
                <w:noProof/>
                <w:webHidden/>
              </w:rPr>
              <w:fldChar w:fldCharType="separate"/>
            </w:r>
            <w:r w:rsidR="009E20D8">
              <w:rPr>
                <w:noProof/>
                <w:webHidden/>
              </w:rPr>
              <w:t>5</w:t>
            </w:r>
            <w:r w:rsidR="001B0F6D">
              <w:rPr>
                <w:noProof/>
                <w:webHidden/>
              </w:rPr>
              <w:fldChar w:fldCharType="end"/>
            </w:r>
          </w:hyperlink>
        </w:p>
        <w:p w:rsidR="001B0F6D" w:rsidRDefault="002453FA" w:rsidP="001B0F6D">
          <w:pPr>
            <w:pStyle w:val="Indholdsfortegnelse1"/>
            <w:tabs>
              <w:tab w:val="right" w:leader="dot" w:pos="8720"/>
            </w:tabs>
            <w:rPr>
              <w:rFonts w:eastAsiaTheme="minorEastAsia"/>
              <w:noProof/>
              <w:lang w:eastAsia="da-DK"/>
            </w:rPr>
          </w:pPr>
          <w:hyperlink w:anchor="_Toc68856788" w:history="1">
            <w:r w:rsidR="001B0F6D" w:rsidRPr="00E767B7">
              <w:rPr>
                <w:rStyle w:val="Hyperlink"/>
                <w:noProof/>
              </w:rPr>
              <w:t>Servicepakkens ydelser og betaling</w:t>
            </w:r>
            <w:r w:rsidR="001B0F6D">
              <w:rPr>
                <w:noProof/>
                <w:webHidden/>
              </w:rPr>
              <w:tab/>
            </w:r>
            <w:r w:rsidR="001B0F6D">
              <w:rPr>
                <w:noProof/>
                <w:webHidden/>
              </w:rPr>
              <w:fldChar w:fldCharType="begin"/>
            </w:r>
            <w:r w:rsidR="001B0F6D">
              <w:rPr>
                <w:noProof/>
                <w:webHidden/>
              </w:rPr>
              <w:instrText xml:space="preserve"> PAGEREF _Toc68856788 \h </w:instrText>
            </w:r>
            <w:r w:rsidR="001B0F6D">
              <w:rPr>
                <w:noProof/>
                <w:webHidden/>
              </w:rPr>
            </w:r>
            <w:r w:rsidR="001B0F6D">
              <w:rPr>
                <w:noProof/>
                <w:webHidden/>
              </w:rPr>
              <w:fldChar w:fldCharType="separate"/>
            </w:r>
            <w:r w:rsidR="009E20D8">
              <w:rPr>
                <w:noProof/>
                <w:webHidden/>
              </w:rPr>
              <w:t>6</w:t>
            </w:r>
            <w:r w:rsidR="001B0F6D">
              <w:rPr>
                <w:noProof/>
                <w:webHidden/>
              </w:rPr>
              <w:fldChar w:fldCharType="end"/>
            </w:r>
          </w:hyperlink>
        </w:p>
        <w:p w:rsidR="001B0F6D" w:rsidRDefault="002453FA" w:rsidP="001B0F6D">
          <w:pPr>
            <w:pStyle w:val="Indholdsfortegnelse2"/>
            <w:tabs>
              <w:tab w:val="right" w:leader="dot" w:pos="8720"/>
            </w:tabs>
            <w:rPr>
              <w:rFonts w:eastAsiaTheme="minorEastAsia"/>
              <w:noProof/>
              <w:lang w:eastAsia="da-DK"/>
            </w:rPr>
          </w:pPr>
          <w:hyperlink w:anchor="_Toc68856789" w:history="1">
            <w:r w:rsidR="001B0F6D" w:rsidRPr="00E767B7">
              <w:rPr>
                <w:rStyle w:val="Hyperlink"/>
                <w:noProof/>
              </w:rPr>
              <w:t>Servicepakkens ydelser</w:t>
            </w:r>
            <w:r w:rsidR="001B0F6D">
              <w:rPr>
                <w:noProof/>
                <w:webHidden/>
              </w:rPr>
              <w:tab/>
            </w:r>
            <w:r w:rsidR="001B0F6D">
              <w:rPr>
                <w:noProof/>
                <w:webHidden/>
              </w:rPr>
              <w:fldChar w:fldCharType="begin"/>
            </w:r>
            <w:r w:rsidR="001B0F6D">
              <w:rPr>
                <w:noProof/>
                <w:webHidden/>
              </w:rPr>
              <w:instrText xml:space="preserve"> PAGEREF _Toc68856789 \h </w:instrText>
            </w:r>
            <w:r w:rsidR="001B0F6D">
              <w:rPr>
                <w:noProof/>
                <w:webHidden/>
              </w:rPr>
            </w:r>
            <w:r w:rsidR="001B0F6D">
              <w:rPr>
                <w:noProof/>
                <w:webHidden/>
              </w:rPr>
              <w:fldChar w:fldCharType="separate"/>
            </w:r>
            <w:r w:rsidR="009E20D8">
              <w:rPr>
                <w:noProof/>
                <w:webHidden/>
              </w:rPr>
              <w:t>6</w:t>
            </w:r>
            <w:r w:rsidR="001B0F6D">
              <w:rPr>
                <w:noProof/>
                <w:webHidden/>
              </w:rPr>
              <w:fldChar w:fldCharType="end"/>
            </w:r>
          </w:hyperlink>
        </w:p>
        <w:p w:rsidR="001B0F6D" w:rsidRDefault="002453FA" w:rsidP="001B0F6D">
          <w:pPr>
            <w:pStyle w:val="Indholdsfortegnelse2"/>
            <w:tabs>
              <w:tab w:val="right" w:leader="dot" w:pos="8720"/>
            </w:tabs>
            <w:rPr>
              <w:rFonts w:eastAsiaTheme="minorEastAsia"/>
              <w:noProof/>
              <w:lang w:eastAsia="da-DK"/>
            </w:rPr>
          </w:pPr>
          <w:hyperlink w:anchor="_Toc68856790" w:history="1">
            <w:r w:rsidR="009E20D8">
              <w:rPr>
                <w:rStyle w:val="Hyperlink"/>
                <w:noProof/>
              </w:rPr>
              <w:t>Betaling</w:t>
            </w:r>
            <w:r w:rsidR="001B0F6D">
              <w:rPr>
                <w:noProof/>
                <w:webHidden/>
              </w:rPr>
              <w:tab/>
            </w:r>
            <w:r w:rsidR="001B0F6D">
              <w:rPr>
                <w:noProof/>
                <w:webHidden/>
              </w:rPr>
              <w:fldChar w:fldCharType="begin"/>
            </w:r>
            <w:r w:rsidR="001B0F6D">
              <w:rPr>
                <w:noProof/>
                <w:webHidden/>
              </w:rPr>
              <w:instrText xml:space="preserve"> PAGEREF _Toc68856790 \h </w:instrText>
            </w:r>
            <w:r w:rsidR="001B0F6D">
              <w:rPr>
                <w:noProof/>
                <w:webHidden/>
              </w:rPr>
            </w:r>
            <w:r w:rsidR="001B0F6D">
              <w:rPr>
                <w:noProof/>
                <w:webHidden/>
              </w:rPr>
              <w:fldChar w:fldCharType="separate"/>
            </w:r>
            <w:r w:rsidR="009E20D8">
              <w:rPr>
                <w:noProof/>
                <w:webHidden/>
              </w:rPr>
              <w:t>6</w:t>
            </w:r>
            <w:r w:rsidR="001B0F6D">
              <w:rPr>
                <w:noProof/>
                <w:webHidden/>
              </w:rPr>
              <w:fldChar w:fldCharType="end"/>
            </w:r>
          </w:hyperlink>
        </w:p>
        <w:p w:rsidR="001B0F6D" w:rsidRDefault="002453FA" w:rsidP="001B0F6D">
          <w:pPr>
            <w:pStyle w:val="Indholdsfortegnelse1"/>
            <w:tabs>
              <w:tab w:val="right" w:leader="dot" w:pos="8720"/>
            </w:tabs>
            <w:rPr>
              <w:rFonts w:eastAsiaTheme="minorEastAsia"/>
              <w:noProof/>
              <w:lang w:eastAsia="da-DK"/>
            </w:rPr>
          </w:pPr>
          <w:hyperlink w:anchor="_Toc68856791" w:history="1">
            <w:r w:rsidR="001B0F6D" w:rsidRPr="00E767B7">
              <w:rPr>
                <w:rStyle w:val="Hyperlink"/>
                <w:noProof/>
              </w:rPr>
              <w:t>Praktiske informationer</w:t>
            </w:r>
            <w:r w:rsidR="001B0F6D">
              <w:rPr>
                <w:noProof/>
                <w:webHidden/>
              </w:rPr>
              <w:tab/>
            </w:r>
            <w:r w:rsidR="001B0F6D">
              <w:rPr>
                <w:noProof/>
                <w:webHidden/>
              </w:rPr>
              <w:fldChar w:fldCharType="begin"/>
            </w:r>
            <w:r w:rsidR="001B0F6D">
              <w:rPr>
                <w:noProof/>
                <w:webHidden/>
              </w:rPr>
              <w:instrText xml:space="preserve"> PAGEREF _Toc68856791 \h </w:instrText>
            </w:r>
            <w:r w:rsidR="001B0F6D">
              <w:rPr>
                <w:noProof/>
                <w:webHidden/>
              </w:rPr>
            </w:r>
            <w:r w:rsidR="001B0F6D">
              <w:rPr>
                <w:noProof/>
                <w:webHidden/>
              </w:rPr>
              <w:fldChar w:fldCharType="separate"/>
            </w:r>
            <w:r w:rsidR="009E20D8">
              <w:rPr>
                <w:noProof/>
                <w:webHidden/>
              </w:rPr>
              <w:t>7</w:t>
            </w:r>
            <w:r w:rsidR="001B0F6D">
              <w:rPr>
                <w:noProof/>
                <w:webHidden/>
              </w:rPr>
              <w:fldChar w:fldCharType="end"/>
            </w:r>
          </w:hyperlink>
        </w:p>
        <w:p w:rsidR="001B0F6D" w:rsidRDefault="002453FA" w:rsidP="001B0F6D">
          <w:pPr>
            <w:pStyle w:val="Indholdsfortegnelse1"/>
            <w:tabs>
              <w:tab w:val="right" w:leader="dot" w:pos="8720"/>
            </w:tabs>
            <w:rPr>
              <w:rFonts w:eastAsiaTheme="minorEastAsia"/>
              <w:noProof/>
              <w:lang w:eastAsia="da-DK"/>
            </w:rPr>
          </w:pPr>
          <w:hyperlink w:anchor="_Toc68856792" w:history="1">
            <w:r w:rsidR="001B0F6D" w:rsidRPr="00E767B7">
              <w:rPr>
                <w:rStyle w:val="Hyperlink"/>
                <w:noProof/>
              </w:rPr>
              <w:t>Telefonliste</w:t>
            </w:r>
            <w:r w:rsidR="001B0F6D">
              <w:rPr>
                <w:noProof/>
                <w:webHidden/>
              </w:rPr>
              <w:tab/>
            </w:r>
            <w:r w:rsidR="001B0F6D">
              <w:rPr>
                <w:noProof/>
                <w:webHidden/>
              </w:rPr>
              <w:fldChar w:fldCharType="begin"/>
            </w:r>
            <w:r w:rsidR="001B0F6D">
              <w:rPr>
                <w:noProof/>
                <w:webHidden/>
              </w:rPr>
              <w:instrText xml:space="preserve"> PAGEREF _Toc68856792 \h </w:instrText>
            </w:r>
            <w:r w:rsidR="001B0F6D">
              <w:rPr>
                <w:noProof/>
                <w:webHidden/>
              </w:rPr>
            </w:r>
            <w:r w:rsidR="001B0F6D">
              <w:rPr>
                <w:noProof/>
                <w:webHidden/>
              </w:rPr>
              <w:fldChar w:fldCharType="separate"/>
            </w:r>
            <w:r w:rsidR="009E20D8">
              <w:rPr>
                <w:noProof/>
                <w:webHidden/>
              </w:rPr>
              <w:t>9</w:t>
            </w:r>
            <w:r w:rsidR="001B0F6D">
              <w:rPr>
                <w:noProof/>
                <w:webHidden/>
              </w:rPr>
              <w:fldChar w:fldCharType="end"/>
            </w:r>
          </w:hyperlink>
        </w:p>
        <w:p w:rsidR="001B0F6D" w:rsidRDefault="001B0F6D" w:rsidP="001B0F6D">
          <w:r>
            <w:rPr>
              <w:b/>
              <w:bCs/>
            </w:rPr>
            <w:fldChar w:fldCharType="end"/>
          </w:r>
        </w:p>
      </w:sdtContent>
    </w:sdt>
    <w:p w:rsidR="001B0F6D" w:rsidRPr="00315C6D" w:rsidRDefault="001B0F6D" w:rsidP="001B0F6D">
      <w:pPr>
        <w:spacing w:line="276" w:lineRule="auto"/>
        <w:sectPr w:rsidR="001B0F6D" w:rsidRPr="00315C6D" w:rsidSect="00EA0DB0">
          <w:headerReference w:type="default" r:id="rId11"/>
          <w:footerReference w:type="default" r:id="rId12"/>
          <w:pgSz w:w="11906" w:h="16838"/>
          <w:pgMar w:top="2381" w:right="1588" w:bottom="1588" w:left="1588" w:header="709" w:footer="709" w:gutter="0"/>
          <w:cols w:space="708"/>
          <w:docGrid w:linePitch="360"/>
        </w:sectPr>
      </w:pPr>
    </w:p>
    <w:p w:rsidR="001B0F6D" w:rsidRDefault="001B0F6D" w:rsidP="001B0F6D">
      <w:pPr>
        <w:pStyle w:val="Overskrift1"/>
        <w:spacing w:line="276" w:lineRule="auto"/>
      </w:pPr>
      <w:bookmarkStart w:id="0" w:name="_Toc68856781"/>
      <w:r>
        <w:lastRenderedPageBreak/>
        <w:t xml:space="preserve">Velkommen til </w:t>
      </w:r>
      <w:r w:rsidR="009E20D8">
        <w:t xml:space="preserve">Demenscenter </w:t>
      </w:r>
      <w:r>
        <w:t>Kristiansminde</w:t>
      </w:r>
      <w:bookmarkEnd w:id="0"/>
      <w:r>
        <w:t xml:space="preserve"> </w:t>
      </w:r>
    </w:p>
    <w:p w:rsidR="001B0F6D" w:rsidRDefault="001B0F6D" w:rsidP="001B0F6D">
      <w:r>
        <w:t>Kære beboere og pårørende</w:t>
      </w:r>
    </w:p>
    <w:p w:rsidR="00B07319" w:rsidRDefault="00B07319" w:rsidP="001B0F6D">
      <w:pPr>
        <w:spacing w:line="276" w:lineRule="auto"/>
      </w:pPr>
    </w:p>
    <w:p w:rsidR="001B0F6D" w:rsidRDefault="001B0F6D" w:rsidP="001B0F6D">
      <w:pPr>
        <w:spacing w:line="276" w:lineRule="auto"/>
      </w:pPr>
      <w:r>
        <w:t>Vi håber</w:t>
      </w:r>
      <w:r w:rsidR="00B07319">
        <w:t>,</w:t>
      </w:r>
      <w:r>
        <w:t xml:space="preserve"> at både du og dine pårørende bliver glade for Kristiansminde.</w:t>
      </w:r>
    </w:p>
    <w:p w:rsidR="001B0F6D" w:rsidRDefault="001B0F6D" w:rsidP="001B0F6D">
      <w:pPr>
        <w:spacing w:line="276" w:lineRule="auto"/>
      </w:pPr>
    </w:p>
    <w:p w:rsidR="00B07319" w:rsidRDefault="00BE3B0A" w:rsidP="001B0F6D">
      <w:pPr>
        <w:spacing w:line="276" w:lineRule="auto"/>
      </w:pPr>
      <w:r>
        <w:t>Det er vigtigt for mig, at du p</w:t>
      </w:r>
      <w:r w:rsidR="00B07319">
        <w:t>å Demenscenter Kristiansminde får mulighed for at leve dit liv meningsfuld</w:t>
      </w:r>
      <w:r w:rsidR="0054284B">
        <w:t>t</w:t>
      </w:r>
      <w:r w:rsidR="00B07319">
        <w:t xml:space="preserve"> og værdigt. Vi fokuserer på din livskvalitet – glæde, hygge, trivsel samt oplevelser og aktiviteter i trygge og omsorgsfulde rammer. Vi vil gøre alt for at prøve, at forstå netop din livssituation og det der er vigtigt for dig. Vi lægger stor vægt på nærvær og at have en god og tillidsfuld relation til dig og dine pårørende. </w:t>
      </w:r>
    </w:p>
    <w:p w:rsidR="001B0F6D" w:rsidRDefault="001B0F6D" w:rsidP="001B0F6D">
      <w:pPr>
        <w:spacing w:line="276" w:lineRule="auto"/>
      </w:pPr>
    </w:p>
    <w:p w:rsidR="001B0F6D" w:rsidRDefault="001B0F6D" w:rsidP="001B0F6D">
      <w:pPr>
        <w:spacing w:line="276" w:lineRule="auto"/>
      </w:pPr>
      <w:r>
        <w:t>Med denne velkomstmappe h</w:t>
      </w:r>
      <w:r>
        <w:rPr>
          <w:rFonts w:hint="cs"/>
        </w:rPr>
        <w:t>å</w:t>
      </w:r>
      <w:r>
        <w:t>ber vi, at kunne bidrage med de mest relevante oplysninger, der er behov for ved indflytningen.</w:t>
      </w:r>
    </w:p>
    <w:p w:rsidR="001B0F6D" w:rsidRDefault="001B0F6D" w:rsidP="001B0F6D">
      <w:pPr>
        <w:spacing w:line="276" w:lineRule="auto"/>
      </w:pPr>
    </w:p>
    <w:p w:rsidR="001B0F6D" w:rsidRDefault="001B0F6D" w:rsidP="001B0F6D">
      <w:pPr>
        <w:spacing w:line="276" w:lineRule="auto"/>
      </w:pPr>
      <w:r>
        <w:t>Har du behov for yderligere information, st</w:t>
      </w:r>
      <w:r>
        <w:rPr>
          <w:rFonts w:hint="cs"/>
        </w:rPr>
        <w:t>å</w:t>
      </w:r>
      <w:r>
        <w:t>r vi naturligvis altid til r</w:t>
      </w:r>
      <w:r>
        <w:rPr>
          <w:rFonts w:hint="cs"/>
        </w:rPr>
        <w:t>å</w:t>
      </w:r>
      <w:r>
        <w:t>dighed.</w:t>
      </w:r>
    </w:p>
    <w:p w:rsidR="001B0F6D" w:rsidRDefault="001B0F6D" w:rsidP="001B0F6D">
      <w:pPr>
        <w:spacing w:line="276" w:lineRule="auto"/>
      </w:pPr>
    </w:p>
    <w:p w:rsidR="001B0F6D" w:rsidRDefault="001B0F6D" w:rsidP="001B0F6D">
      <w:pPr>
        <w:spacing w:line="276" w:lineRule="auto"/>
      </w:pPr>
      <w:r>
        <w:t>Med venlig hilsen</w:t>
      </w:r>
    </w:p>
    <w:p w:rsidR="001B0F6D" w:rsidRDefault="001B0F6D" w:rsidP="001B0F6D">
      <w:pPr>
        <w:spacing w:line="276" w:lineRule="auto"/>
      </w:pPr>
    </w:p>
    <w:p w:rsidR="001B0F6D" w:rsidRDefault="001B0F6D" w:rsidP="001B0F6D">
      <w:pPr>
        <w:spacing w:line="276" w:lineRule="auto"/>
      </w:pPr>
      <w:r>
        <w:t>Anders Christensen</w:t>
      </w:r>
    </w:p>
    <w:p w:rsidR="001B0F6D" w:rsidRDefault="001B0F6D" w:rsidP="001B0F6D">
      <w:pPr>
        <w:spacing w:line="276" w:lineRule="auto"/>
      </w:pPr>
      <w:r>
        <w:t xml:space="preserve">Centerleder </w:t>
      </w:r>
    </w:p>
    <w:p w:rsidR="001B0F6D" w:rsidRDefault="001B0F6D" w:rsidP="001B0F6D">
      <w:pPr>
        <w:spacing w:line="276" w:lineRule="auto"/>
      </w:pPr>
      <w:r>
        <w:t>Demenscenter Kristiansminde</w:t>
      </w:r>
    </w:p>
    <w:p w:rsidR="001B0F6D" w:rsidRDefault="001B0F6D" w:rsidP="001B0F6D">
      <w:pPr>
        <w:spacing w:line="276" w:lineRule="auto"/>
      </w:pPr>
    </w:p>
    <w:p w:rsidR="001B0F6D" w:rsidRDefault="001B0F6D" w:rsidP="001B0F6D">
      <w:pPr>
        <w:spacing w:after="160" w:line="259" w:lineRule="auto"/>
        <w:rPr>
          <w:rFonts w:asciiTheme="majorHAnsi" w:eastAsiaTheme="majorEastAsia" w:hAnsiTheme="majorHAnsi" w:cstheme="majorBidi"/>
          <w:bCs/>
          <w:sz w:val="48"/>
          <w:szCs w:val="20"/>
        </w:rPr>
      </w:pPr>
      <w:r>
        <w:br w:type="page"/>
      </w:r>
    </w:p>
    <w:p w:rsidR="001B0F6D" w:rsidRDefault="001B0F6D" w:rsidP="001B0F6D">
      <w:pPr>
        <w:pStyle w:val="Overskrift1"/>
        <w:spacing w:line="276" w:lineRule="auto"/>
      </w:pPr>
      <w:bookmarkStart w:id="1" w:name="_Toc68856782"/>
      <w:r>
        <w:lastRenderedPageBreak/>
        <w:t>Om Demenscenter Kristiansminde</w:t>
      </w:r>
      <w:bookmarkEnd w:id="1"/>
      <w:r>
        <w:t xml:space="preserve"> </w:t>
      </w:r>
    </w:p>
    <w:p w:rsidR="001B0F6D" w:rsidRDefault="001B0F6D" w:rsidP="001B0F6D">
      <w:pPr>
        <w:pStyle w:val="Overskrift2"/>
        <w:spacing w:line="276" w:lineRule="auto"/>
      </w:pPr>
      <w:bookmarkStart w:id="2" w:name="_Toc68856783"/>
      <w:r>
        <w:t>Historie</w:t>
      </w:r>
      <w:bookmarkEnd w:id="2"/>
      <w:r>
        <w:t xml:space="preserve"> </w:t>
      </w:r>
    </w:p>
    <w:p w:rsidR="001B0F6D" w:rsidRDefault="001B0F6D" w:rsidP="001B0F6D">
      <w:pPr>
        <w:spacing w:line="276" w:lineRule="auto"/>
      </w:pPr>
      <w:r>
        <w:rPr>
          <w:noProof/>
          <w:lang w:eastAsia="da-DK"/>
        </w:rPr>
        <w:drawing>
          <wp:anchor distT="0" distB="0" distL="114300" distR="114300" simplePos="0" relativeHeight="251660288" behindDoc="1" locked="0" layoutInCell="1" allowOverlap="1" wp14:anchorId="0F6AF7E2" wp14:editId="15B44CE1">
            <wp:simplePos x="0" y="0"/>
            <wp:positionH relativeFrom="column">
              <wp:posOffset>3411220</wp:posOffset>
            </wp:positionH>
            <wp:positionV relativeFrom="paragraph">
              <wp:posOffset>6985</wp:posOffset>
            </wp:positionV>
            <wp:extent cx="2512695" cy="1266190"/>
            <wp:effectExtent l="0" t="0" r="1905" b="0"/>
            <wp:wrapTight wrapText="bothSides">
              <wp:wrapPolygon edited="0">
                <wp:start x="0" y="0"/>
                <wp:lineTo x="0" y="21123"/>
                <wp:lineTo x="21453" y="21123"/>
                <wp:lineTo x="21453" y="0"/>
                <wp:lineTo x="0" y="0"/>
              </wp:wrapPolygon>
            </wp:wrapTight>
            <wp:docPr id="14" name="Billede 14" descr="Histo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stori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269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Kristiansminde er bygget af Roskilde Kommune, og stod klar til indflytning i 2005. </w:t>
      </w:r>
    </w:p>
    <w:p w:rsidR="001B0F6D" w:rsidRDefault="001B0F6D" w:rsidP="001B0F6D">
      <w:pPr>
        <w:spacing w:line="276" w:lineRule="auto"/>
      </w:pPr>
    </w:p>
    <w:p w:rsidR="001B0F6D" w:rsidRDefault="001B0F6D" w:rsidP="001B0F6D">
      <w:pPr>
        <w:spacing w:line="276" w:lineRule="auto"/>
      </w:pPr>
      <w:r>
        <w:t>Kristiansminde kendetegnes af de lave bygninger og de r</w:t>
      </w:r>
      <w:r>
        <w:rPr>
          <w:rFonts w:hint="cs"/>
        </w:rPr>
        <w:t>ø</w:t>
      </w:r>
      <w:r>
        <w:t>de tage, som kan ses p</w:t>
      </w:r>
      <w:r>
        <w:rPr>
          <w:rFonts w:hint="cs"/>
        </w:rPr>
        <w:t>å</w:t>
      </w:r>
      <w:r>
        <w:t xml:space="preserve"> lang afstand, n</w:t>
      </w:r>
      <w:r>
        <w:rPr>
          <w:rFonts w:hint="cs"/>
        </w:rPr>
        <w:t>å</w:t>
      </w:r>
      <w:r>
        <w:t>r man kommer k</w:t>
      </w:r>
      <w:r>
        <w:rPr>
          <w:rFonts w:hint="cs"/>
        </w:rPr>
        <w:t>ø</w:t>
      </w:r>
      <w:r>
        <w:t xml:space="preserve">rende mellem Roskilde og Svogerslev. </w:t>
      </w:r>
    </w:p>
    <w:p w:rsidR="001B0F6D" w:rsidRDefault="001B0F6D" w:rsidP="001B0F6D">
      <w:pPr>
        <w:spacing w:line="276" w:lineRule="auto"/>
      </w:pPr>
    </w:p>
    <w:p w:rsidR="001B0F6D" w:rsidRDefault="001B0F6D" w:rsidP="001B0F6D">
      <w:pPr>
        <w:spacing w:line="276" w:lineRule="auto"/>
      </w:pPr>
      <w:r>
        <w:t xml:space="preserve">Kristiansminde blev primo 2021 etableret som et </w:t>
      </w:r>
      <w:proofErr w:type="spellStart"/>
      <w:r>
        <w:t>demenscenter</w:t>
      </w:r>
      <w:proofErr w:type="spellEnd"/>
      <w:r>
        <w:t>, for at skabe de optimale rammer for borgere med demens og deres p</w:t>
      </w:r>
      <w:r>
        <w:rPr>
          <w:rFonts w:hint="cs"/>
        </w:rPr>
        <w:t>å</w:t>
      </w:r>
      <w:r>
        <w:t>r</w:t>
      </w:r>
      <w:r>
        <w:rPr>
          <w:rFonts w:hint="cs"/>
        </w:rPr>
        <w:t>ø</w:t>
      </w:r>
      <w:r>
        <w:t xml:space="preserve">rende. </w:t>
      </w:r>
    </w:p>
    <w:p w:rsidR="001B0F6D" w:rsidRDefault="001B0F6D" w:rsidP="001B0F6D">
      <w:pPr>
        <w:spacing w:line="276" w:lineRule="auto"/>
      </w:pPr>
    </w:p>
    <w:p w:rsidR="001B0F6D" w:rsidRDefault="001B0F6D" w:rsidP="001B0F6D">
      <w:pPr>
        <w:pStyle w:val="Overskrift2"/>
        <w:spacing w:line="276" w:lineRule="auto"/>
      </w:pPr>
      <w:bookmarkStart w:id="3" w:name="_Toc68856784"/>
      <w:r>
        <w:t>Boligerne</w:t>
      </w:r>
      <w:bookmarkEnd w:id="3"/>
      <w:r>
        <w:t xml:space="preserve"> </w:t>
      </w:r>
    </w:p>
    <w:p w:rsidR="001B0F6D" w:rsidRDefault="001B0F6D" w:rsidP="001B0F6D">
      <w:pPr>
        <w:spacing w:line="276" w:lineRule="auto"/>
        <w:rPr>
          <w:b/>
        </w:rPr>
      </w:pPr>
      <w:r>
        <w:rPr>
          <w:noProof/>
          <w:lang w:eastAsia="da-DK"/>
        </w:rPr>
        <w:drawing>
          <wp:anchor distT="0" distB="0" distL="114300" distR="114300" simplePos="0" relativeHeight="251661312" behindDoc="0" locked="0" layoutInCell="1" allowOverlap="1" wp14:anchorId="40F61AEC" wp14:editId="3C7398A4">
            <wp:simplePos x="0" y="0"/>
            <wp:positionH relativeFrom="column">
              <wp:posOffset>3051810</wp:posOffset>
            </wp:positionH>
            <wp:positionV relativeFrom="paragraph">
              <wp:posOffset>137160</wp:posOffset>
            </wp:positionV>
            <wp:extent cx="2794635" cy="2247900"/>
            <wp:effectExtent l="0" t="0" r="5715" b="0"/>
            <wp:wrapSquare wrapText="bothSides"/>
            <wp:docPr id="15" name="Billede 15" descr="Plantegning Kristiansmi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tegning Kristiansminde"/>
                    <pic:cNvPicPr>
                      <a:picLocks noChangeAspect="1" noChangeArrowheads="1"/>
                    </pic:cNvPicPr>
                  </pic:nvPicPr>
                  <pic:blipFill rotWithShape="1">
                    <a:blip r:embed="rId14">
                      <a:extLst>
                        <a:ext uri="{28A0092B-C50C-407E-A947-70E740481C1C}">
                          <a14:useLocalDpi xmlns:a14="http://schemas.microsoft.com/office/drawing/2010/main" val="0"/>
                        </a:ext>
                      </a:extLst>
                    </a:blip>
                    <a:srcRect l="13831" t="1102" r="14443"/>
                    <a:stretch/>
                  </pic:blipFill>
                  <pic:spPr bwMode="auto">
                    <a:xfrm>
                      <a:off x="0" y="0"/>
                      <a:ext cx="279463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Demenscenter Kristiansminde rummer i alt 100 boliger, fordelt med 20 boliger i 5 huse. De fire af husene (hus 4, 6, 10 og 12) er almindelige plejeboliger for demensramte borgere. Hus 8 består af 10 boliger</w:t>
      </w:r>
      <w:r w:rsidR="00BE3B0A">
        <w:t xml:space="preserve"> samt</w:t>
      </w:r>
      <w:r>
        <w:t xml:space="preserve"> 10 rulle- og aflastningsboliger for demensramte borgere, der stadig bor i eget hjem. </w:t>
      </w:r>
    </w:p>
    <w:p w:rsidR="001B0F6D" w:rsidRDefault="001B0F6D" w:rsidP="001B0F6D">
      <w:pPr>
        <w:spacing w:line="276" w:lineRule="auto"/>
        <w:rPr>
          <w:b/>
        </w:rPr>
      </w:pPr>
    </w:p>
    <w:p w:rsidR="001B0F6D" w:rsidRDefault="001B0F6D" w:rsidP="001B0F6D">
      <w:pPr>
        <w:spacing w:line="276" w:lineRule="auto"/>
      </w:pPr>
      <w:r w:rsidRPr="00BC512F">
        <w:t xml:space="preserve">Alle boligerne </w:t>
      </w:r>
      <w:r w:rsidR="001E5D5E">
        <w:t xml:space="preserve">(med undtagelse af to ægteskabsboliger) </w:t>
      </w:r>
      <w:r w:rsidRPr="00BC512F">
        <w:t xml:space="preserve">ser ud som på nedenstående billede. </w:t>
      </w:r>
      <w:r>
        <w:t xml:space="preserve">Det er en 1-værelses lejlighed med eget badeværelse og egen lille terrasse. Det er muligt at sætte en reol eller noget tilsvarende op i midten af rummet, for at skabe en separat soveafdeling og en stue (se billede). Fast inventar i boligen er: en seng, gardinstænger og 3 garderobeskabe. </w:t>
      </w:r>
    </w:p>
    <w:p w:rsidR="001B0F6D" w:rsidRDefault="001B0F6D" w:rsidP="001B0F6D">
      <w:pPr>
        <w:spacing w:line="276" w:lineRule="auto"/>
      </w:pPr>
    </w:p>
    <w:p w:rsidR="001B0F6D" w:rsidRPr="008E3109" w:rsidRDefault="001B0F6D" w:rsidP="001B0F6D">
      <w:pPr>
        <w:pStyle w:val="Overskrift2"/>
        <w:spacing w:line="276" w:lineRule="auto"/>
      </w:pPr>
      <w:bookmarkStart w:id="4" w:name="_Toc68856785"/>
      <w:r w:rsidRPr="006E3CE2">
        <w:t>Indflytning på Demenscenter Kristiansminde</w:t>
      </w:r>
      <w:bookmarkEnd w:id="4"/>
      <w:r w:rsidRPr="006E3CE2">
        <w:t xml:space="preserve"> </w:t>
      </w:r>
    </w:p>
    <w:p w:rsidR="001B0F6D" w:rsidRDefault="001B0F6D" w:rsidP="001B0F6D">
      <w:pPr>
        <w:spacing w:line="276" w:lineRule="auto"/>
      </w:pPr>
      <w:r>
        <w:t xml:space="preserve">Borgere tilbydes en bolig på Demenscenter Kristiansminde gennem Roskilde kommunes standarder for visitation til ældrebolig. Når lejligheden overtages, udfører Roskilde kommunes Ejendomsservice sammen med dig og dine pårørende et indflytningssyn. Her udleveres nøgler/saltobrik til lejlighed, hoveddør og postkasse. </w:t>
      </w:r>
      <w:r w:rsidR="00976DD1">
        <w:t>Hvornår indflytn</w:t>
      </w:r>
      <w:r w:rsidR="0054284B">
        <w:t xml:space="preserve">ingssynet kan foretages aftaler du </w:t>
      </w:r>
      <w:r w:rsidR="00976DD1">
        <w:t>med teknisk servicemedarbejder. Telefonnummer findes bagerst i denne pjece.</w:t>
      </w:r>
    </w:p>
    <w:p w:rsidR="001B0F6D" w:rsidRDefault="001B0F6D" w:rsidP="001B0F6D">
      <w:pPr>
        <w:spacing w:line="276" w:lineRule="auto"/>
      </w:pPr>
    </w:p>
    <w:p w:rsidR="001B0F6D" w:rsidRDefault="001B0F6D" w:rsidP="001B0F6D">
      <w:pPr>
        <w:spacing w:line="276" w:lineRule="auto"/>
      </w:pPr>
      <w:r>
        <w:lastRenderedPageBreak/>
        <w:t xml:space="preserve">Boligerne administreres af Boligselskabet Sjælland. Det vil sige, at de står for opkrævning af husleje, administration af bygningen og er ansvarlige for inventar i fællesrum og udendørs fællesarealer. </w:t>
      </w:r>
    </w:p>
    <w:p w:rsidR="001B0F6D" w:rsidRDefault="001B0F6D" w:rsidP="001B0F6D">
      <w:pPr>
        <w:spacing w:line="276" w:lineRule="auto"/>
      </w:pPr>
    </w:p>
    <w:p w:rsidR="001B0F6D" w:rsidRDefault="001B0F6D" w:rsidP="001B0F6D">
      <w:pPr>
        <w:spacing w:line="276" w:lineRule="auto"/>
      </w:pPr>
      <w:r>
        <w:t xml:space="preserve">Når tilbud om bolig accepteres, </w:t>
      </w:r>
      <w:r w:rsidR="00976DD1">
        <w:t>kan i forvente at blive kontaktet af afdelingslederen</w:t>
      </w:r>
      <w:r>
        <w:t xml:space="preserve"> for at aftale nærmere om en dato for indflytning. Der afholdes en indflytningssamtale mellem beboer, pårørende og kontaktperson - det tilstræbes at samtalen finder sted inden for den første måned. </w:t>
      </w:r>
    </w:p>
    <w:p w:rsidR="001B0F6D" w:rsidRDefault="001B0F6D" w:rsidP="001B0F6D">
      <w:pPr>
        <w:spacing w:line="276" w:lineRule="auto"/>
      </w:pPr>
    </w:p>
    <w:p w:rsidR="001B0F6D" w:rsidRDefault="001B0F6D" w:rsidP="001B0F6D">
      <w:pPr>
        <w:spacing w:line="276" w:lineRule="auto"/>
      </w:pPr>
      <w:r>
        <w:t xml:space="preserve">En bolig på Demenscenter Kristiansminde udlejes efter almennytteboligloven, hvilket betyder at du betaler indskud, husleje, og selv sørger for al indretning (se lejebestemmelser fra Boligselskabet Sjælland). Det er derfor din og dine pårørendes opgave at hænge gardiner, billeder mv op. Fast inventar i boligen er: en seng, gardinstænger og 3 garderobeskabe. Ved møblering af boligen, er det nødvendigt, at der også tages hensyn til, at det er medarbejderens arbejdsplads. Dette er nødvendigt ift. sikkerhed for både dig og medarbejderen. Derudover anbefaler vi, at lejligheden indrettes demensvenlig (se under praktiske oplysninger </w:t>
      </w:r>
      <w:r w:rsidRPr="006E3CE2">
        <w:rPr>
          <w:i/>
        </w:rPr>
        <w:t>Demensvenlig indretning</w:t>
      </w:r>
      <w:r>
        <w:t>)</w:t>
      </w:r>
    </w:p>
    <w:p w:rsidR="001B0F6D" w:rsidRDefault="001B0F6D" w:rsidP="001B0F6D">
      <w:pPr>
        <w:spacing w:line="276" w:lineRule="auto"/>
      </w:pPr>
    </w:p>
    <w:p w:rsidR="001B0F6D" w:rsidRPr="006E3CE2" w:rsidRDefault="001B0F6D" w:rsidP="001B0F6D">
      <w:pPr>
        <w:pStyle w:val="Overskrift2"/>
        <w:spacing w:line="276" w:lineRule="auto"/>
      </w:pPr>
      <w:bookmarkStart w:id="5" w:name="_Toc68856786"/>
      <w:r w:rsidRPr="006E3CE2">
        <w:t>Personale og ledelse</w:t>
      </w:r>
      <w:bookmarkEnd w:id="5"/>
      <w:r w:rsidRPr="006E3CE2">
        <w:t xml:space="preserve"> </w:t>
      </w:r>
    </w:p>
    <w:p w:rsidR="001B0F6D" w:rsidRDefault="001B0F6D" w:rsidP="001B0F6D">
      <w:pPr>
        <w:spacing w:line="276" w:lineRule="auto"/>
      </w:pPr>
      <w:r>
        <w:t>Demenscenter Kristiansminde ledes af en centerleder</w:t>
      </w:r>
      <w:r w:rsidR="00976DD1">
        <w:t>, en souschef samt</w:t>
      </w:r>
      <w:r>
        <w:t xml:space="preserve"> 3 afdelingsledere. </w:t>
      </w:r>
    </w:p>
    <w:p w:rsidR="001B0F6D" w:rsidRDefault="001B0F6D" w:rsidP="001B0F6D">
      <w:pPr>
        <w:spacing w:line="276" w:lineRule="auto"/>
      </w:pPr>
      <w:r>
        <w:t xml:space="preserve">Til hvert hus er der tilknyttet sygeplejersker, social- og sundhedsassistenter og –hjælpere. Derudover har vi en </w:t>
      </w:r>
      <w:proofErr w:type="spellStart"/>
      <w:r>
        <w:t>psykomotorisk</w:t>
      </w:r>
      <w:proofErr w:type="spellEnd"/>
      <w:r>
        <w:t xml:space="preserve"> terapeut og flere medarbejdere, som er uddannet Marte </w:t>
      </w:r>
      <w:proofErr w:type="spellStart"/>
      <w:r>
        <w:t>Meo</w:t>
      </w:r>
      <w:proofErr w:type="spellEnd"/>
      <w:r>
        <w:t xml:space="preserve"> terapeuter. </w:t>
      </w:r>
    </w:p>
    <w:p w:rsidR="001B0F6D" w:rsidRDefault="001B0F6D" w:rsidP="001B0F6D">
      <w:pPr>
        <w:spacing w:line="276" w:lineRule="auto"/>
      </w:pPr>
    </w:p>
    <w:p w:rsidR="00976DD1" w:rsidRDefault="00976DD1" w:rsidP="00976DD1">
      <w:pPr>
        <w:pStyle w:val="Overskrift2"/>
        <w:spacing w:line="276" w:lineRule="auto"/>
      </w:pPr>
      <w:r>
        <w:t>Kontaktperson:</w:t>
      </w:r>
    </w:p>
    <w:p w:rsidR="001B0F6D" w:rsidRPr="000C5D0B" w:rsidRDefault="00C5373E" w:rsidP="001B0F6D">
      <w:pPr>
        <w:spacing w:line="276" w:lineRule="auto"/>
        <w:rPr>
          <w:szCs w:val="28"/>
        </w:rPr>
      </w:pPr>
      <w:r>
        <w:t xml:space="preserve">Alle </w:t>
      </w:r>
      <w:r w:rsidR="0054284B">
        <w:t xml:space="preserve">vil umiddelbart efter indflytningen få tildelt </w:t>
      </w:r>
      <w:r w:rsidR="000C5D0B">
        <w:t>en kontaktperson, hvis formål er at skabe tryghed samt</w:t>
      </w:r>
      <w:r w:rsidR="000C5D0B">
        <w:rPr>
          <w:szCs w:val="28"/>
        </w:rPr>
        <w:t xml:space="preserve"> sikre kvalitet og </w:t>
      </w:r>
      <w:r w:rsidR="000C5D0B" w:rsidRPr="007B790A">
        <w:rPr>
          <w:szCs w:val="28"/>
        </w:rPr>
        <w:t>kontinuitet i pleje</w:t>
      </w:r>
      <w:r w:rsidR="000C5D0B">
        <w:rPr>
          <w:szCs w:val="28"/>
        </w:rPr>
        <w:t>n</w:t>
      </w:r>
      <w:r w:rsidR="000C5D0B" w:rsidRPr="007B790A">
        <w:rPr>
          <w:szCs w:val="28"/>
        </w:rPr>
        <w:t xml:space="preserve"> for beboeren</w:t>
      </w:r>
      <w:r w:rsidR="000C5D0B">
        <w:rPr>
          <w:szCs w:val="28"/>
        </w:rPr>
        <w:t>.</w:t>
      </w:r>
    </w:p>
    <w:p w:rsidR="00485C37" w:rsidRDefault="00485C37" w:rsidP="00485C37">
      <w:pPr>
        <w:pStyle w:val="Overskrift2"/>
        <w:spacing w:line="276" w:lineRule="auto"/>
      </w:pPr>
      <w:bookmarkStart w:id="6" w:name="_Toc68856787"/>
    </w:p>
    <w:p w:rsidR="00485C37" w:rsidRDefault="00485C37" w:rsidP="00485C37">
      <w:pPr>
        <w:pStyle w:val="Overskrift2"/>
        <w:spacing w:line="276" w:lineRule="auto"/>
      </w:pPr>
      <w:r>
        <w:t xml:space="preserve">Marte </w:t>
      </w:r>
      <w:proofErr w:type="spellStart"/>
      <w:r>
        <w:t>Meo</w:t>
      </w:r>
      <w:bookmarkEnd w:id="6"/>
      <w:proofErr w:type="spellEnd"/>
    </w:p>
    <w:p w:rsidR="00485C37" w:rsidRDefault="00485C37" w:rsidP="00485C37">
      <w:pPr>
        <w:spacing w:line="276" w:lineRule="auto"/>
        <w:rPr>
          <w:i/>
        </w:rPr>
      </w:pPr>
      <w:r>
        <w:t>Vores faglige afs</w:t>
      </w:r>
      <w:r>
        <w:rPr>
          <w:rFonts w:hint="cs"/>
        </w:rPr>
        <w:t>æ</w:t>
      </w:r>
      <w:r>
        <w:t>t, for at m</w:t>
      </w:r>
      <w:r>
        <w:rPr>
          <w:rFonts w:hint="cs"/>
        </w:rPr>
        <w:t>ø</w:t>
      </w:r>
      <w:r>
        <w:t xml:space="preserve">de borgere med en demenssygdom bedst muligt, tager udgangspunkt i Tom </w:t>
      </w:r>
      <w:proofErr w:type="spellStart"/>
      <w:r>
        <w:t>Kitwoods</w:t>
      </w:r>
      <w:proofErr w:type="spellEnd"/>
      <w:r>
        <w:t xml:space="preserve"> personcentrede omsorg samt Marte </w:t>
      </w:r>
      <w:proofErr w:type="spellStart"/>
      <w:r>
        <w:t>Meo</w:t>
      </w:r>
      <w:proofErr w:type="spellEnd"/>
      <w:r>
        <w:t xml:space="preserve"> metoden. I kan l</w:t>
      </w:r>
      <w:r>
        <w:rPr>
          <w:rFonts w:hint="cs"/>
        </w:rPr>
        <w:t>æ</w:t>
      </w:r>
      <w:r>
        <w:t xml:space="preserve">se mere om Marte </w:t>
      </w:r>
      <w:proofErr w:type="spellStart"/>
      <w:r>
        <w:t>Meo</w:t>
      </w:r>
      <w:proofErr w:type="spellEnd"/>
      <w:r>
        <w:t xml:space="preserve"> metoden i den vedh</w:t>
      </w:r>
      <w:r>
        <w:rPr>
          <w:rFonts w:hint="cs"/>
        </w:rPr>
        <w:t>æ</w:t>
      </w:r>
      <w:r>
        <w:t xml:space="preserve">ftede pjece: </w:t>
      </w:r>
      <w:r>
        <w:rPr>
          <w:i/>
        </w:rPr>
        <w:t xml:space="preserve">Marte </w:t>
      </w:r>
      <w:proofErr w:type="spellStart"/>
      <w:r>
        <w:rPr>
          <w:i/>
        </w:rPr>
        <w:t>Meo</w:t>
      </w:r>
      <w:proofErr w:type="spellEnd"/>
      <w:r>
        <w:rPr>
          <w:i/>
        </w:rPr>
        <w:t xml:space="preserve"> metoden</w:t>
      </w:r>
    </w:p>
    <w:p w:rsidR="001B0F6D" w:rsidRDefault="001B0F6D" w:rsidP="001B0F6D">
      <w:pPr>
        <w:spacing w:after="160" w:line="259" w:lineRule="auto"/>
        <w:rPr>
          <w:rFonts w:asciiTheme="majorHAnsi" w:eastAsiaTheme="majorEastAsia" w:hAnsiTheme="majorHAnsi" w:cstheme="majorBidi"/>
          <w:bCs/>
          <w:sz w:val="48"/>
          <w:szCs w:val="20"/>
        </w:rPr>
      </w:pPr>
      <w:r>
        <w:br w:type="page"/>
      </w:r>
    </w:p>
    <w:p w:rsidR="001B0F6D" w:rsidRDefault="001B0F6D" w:rsidP="001B0F6D">
      <w:pPr>
        <w:pStyle w:val="Overskrift1"/>
        <w:spacing w:line="276" w:lineRule="auto"/>
      </w:pPr>
      <w:bookmarkStart w:id="7" w:name="_Toc68856788"/>
      <w:r>
        <w:lastRenderedPageBreak/>
        <w:t>Servicepakkens ydelser og betaling</w:t>
      </w:r>
      <w:bookmarkEnd w:id="7"/>
      <w:r>
        <w:t xml:space="preserve"> </w:t>
      </w:r>
    </w:p>
    <w:p w:rsidR="001B0F6D" w:rsidRDefault="001B0F6D" w:rsidP="001B0F6D">
      <w:pPr>
        <w:pStyle w:val="Overskrift2"/>
        <w:spacing w:line="276" w:lineRule="auto"/>
      </w:pPr>
      <w:bookmarkStart w:id="8" w:name="_Toc68856789"/>
      <w:r>
        <w:t>Servicepakkens ydelser</w:t>
      </w:r>
      <w:bookmarkEnd w:id="8"/>
    </w:p>
    <w:p w:rsidR="001B0F6D" w:rsidRDefault="001B0F6D" w:rsidP="001B0F6D">
      <w:r w:rsidRPr="006D54E0">
        <w:rPr>
          <w:i/>
        </w:rPr>
        <w:t>Kost</w:t>
      </w:r>
      <w:r>
        <w:t xml:space="preserve">: </w:t>
      </w:r>
      <w:r w:rsidRPr="004B5AFE">
        <w:t xml:space="preserve">Betaling for kost er obligatorisk og dækker </w:t>
      </w:r>
      <w:r>
        <w:t>mad og drikke.</w:t>
      </w:r>
    </w:p>
    <w:p w:rsidR="001B0F6D" w:rsidRPr="004B5AFE" w:rsidRDefault="001B0F6D" w:rsidP="001B0F6D">
      <w:pPr>
        <w:spacing w:line="276" w:lineRule="auto"/>
      </w:pPr>
    </w:p>
    <w:p w:rsidR="001B0F6D" w:rsidRDefault="001B0F6D" w:rsidP="001B0F6D">
      <w:r w:rsidRPr="006D54E0">
        <w:rPr>
          <w:i/>
        </w:rPr>
        <w:t>Tøjvask</w:t>
      </w:r>
      <w:r>
        <w:t>: Betaling for vask af tøj, sengetøj, håndklæder mm kan vælges. Vælges ydelsen fra skal du eller dine pårørende selv sørge for at få vasket. Vi henstiller til, at der forefindes de fornødne mængder af rent tøj.</w:t>
      </w:r>
    </w:p>
    <w:p w:rsidR="001B0F6D" w:rsidRDefault="001B0F6D" w:rsidP="001B0F6D">
      <w:pPr>
        <w:spacing w:line="276" w:lineRule="auto"/>
      </w:pPr>
    </w:p>
    <w:p w:rsidR="001B0F6D" w:rsidRDefault="001B0F6D" w:rsidP="001B0F6D">
      <w:r w:rsidRPr="006D54E0">
        <w:rPr>
          <w:i/>
        </w:rPr>
        <w:t>Rengøring</w:t>
      </w:r>
      <w:r>
        <w:t xml:space="preserve">: Der betales et beløb for rengøringsartikler, den fælles støvsuger til bolig og fællesarealer i afdelingen. Vinduespudsning betales over huslejen. Dette fremgår af aftaleskema som udfyldes ved indflytning. </w:t>
      </w:r>
    </w:p>
    <w:p w:rsidR="001B0F6D" w:rsidRDefault="001B0F6D" w:rsidP="001B0F6D">
      <w:pPr>
        <w:spacing w:line="276" w:lineRule="auto"/>
      </w:pPr>
      <w:r>
        <w:t>Fravælges ydelsen, og såfremt personalet fortsat skal gøre rent for beboeren, stilles der krav om miljøvenlige rengøringsartikler af hensyn til personalet. Fravalg indebærer indkøb af rengøringsartikler, og man må selv sørge for at have rengøringsremedier stående. Støvsuger kan lånes.</w:t>
      </w:r>
      <w:r w:rsidR="000C5D0B" w:rsidRPr="000C5D0B">
        <w:t xml:space="preserve"> </w:t>
      </w:r>
      <w:r w:rsidR="000C5D0B">
        <w:t>Rengøring af lejligheden vil bestå af 1 times varighed hver 2. uge.</w:t>
      </w:r>
    </w:p>
    <w:p w:rsidR="001B0F6D" w:rsidRDefault="001B0F6D" w:rsidP="001B0F6D">
      <w:pPr>
        <w:spacing w:line="276" w:lineRule="auto"/>
      </w:pPr>
    </w:p>
    <w:p w:rsidR="001B0F6D" w:rsidRDefault="001B0F6D" w:rsidP="001B0F6D">
      <w:r w:rsidRPr="006D54E0">
        <w:rPr>
          <w:i/>
        </w:rPr>
        <w:t>Toiletartikler</w:t>
      </w:r>
      <w:r>
        <w:t>: Toiletpapir, tandbørste, tandpasta, sæbe, kam, neglebørste, vaskeklude (skum), shampoo, hudplejecreme og andre engangsartikler kan vælges. Ved fravalg skal du og dine pårørende selv sørge for toiletartikler, toiletpapir og øvrigt som ovenstående</w:t>
      </w:r>
    </w:p>
    <w:p w:rsidR="001B0F6D" w:rsidRDefault="001B0F6D" w:rsidP="001B0F6D">
      <w:pPr>
        <w:spacing w:line="276" w:lineRule="auto"/>
      </w:pPr>
      <w:r>
        <w:t>Se aftaleskema om køb af ydelser bagerst.</w:t>
      </w:r>
    </w:p>
    <w:p w:rsidR="001B0F6D" w:rsidRDefault="001B0F6D" w:rsidP="001B0F6D">
      <w:pPr>
        <w:spacing w:line="276" w:lineRule="auto"/>
      </w:pPr>
    </w:p>
    <w:p w:rsidR="001B0F6D" w:rsidRDefault="001B0F6D" w:rsidP="001B0F6D">
      <w:pPr>
        <w:pStyle w:val="Overskrift2"/>
      </w:pPr>
      <w:bookmarkStart w:id="9" w:name="_Toc68856790"/>
      <w:r>
        <w:t>Betaling:</w:t>
      </w:r>
      <w:bookmarkEnd w:id="9"/>
      <w:r>
        <w:t xml:space="preserve"> </w:t>
      </w:r>
    </w:p>
    <w:p w:rsidR="001B0F6D" w:rsidRDefault="001B0F6D" w:rsidP="001B0F6D">
      <w:r>
        <w:t xml:space="preserve">Husleje, el og varme bliver fratrukket pensionen før udbetalingen, hvis du har udfyldt og afleveret ”Fuldmagt til træk i social pension”. Der kan evt. fremsendes en regning i stedet for dette træk i pension, og regningen kan tilmeldes Betalings-service. Husleje opkræves af Boligselskabet Sjælland. </w:t>
      </w:r>
    </w:p>
    <w:p w:rsidR="001B0F6D" w:rsidRDefault="001B0F6D" w:rsidP="001B0F6D">
      <w:pPr>
        <w:spacing w:line="276" w:lineRule="auto"/>
      </w:pPr>
    </w:p>
    <w:p w:rsidR="001B0F6D" w:rsidRDefault="001B0F6D" w:rsidP="001B0F6D">
      <w:pPr>
        <w:spacing w:line="276" w:lineRule="auto"/>
      </w:pPr>
      <w:r>
        <w:t>Servicepakken opkræves en gang månedligt forud, og der fremsendes en regning, som kan tilmeldes Betalingsservice. Priserne for ydelserne fastsættes af Byrådet en gang.</w:t>
      </w:r>
    </w:p>
    <w:p w:rsidR="001B0F6D" w:rsidRDefault="001B0F6D" w:rsidP="001B0F6D">
      <w:pPr>
        <w:spacing w:line="276" w:lineRule="auto"/>
      </w:pPr>
      <w:r>
        <w:t>Er der nogle dage, du ikke har brug for at spise på plejecenteret, kan du melde fra. Du skal ikke betale, når du har frameldt. Du skal melde fra senest dagen før inden kl. 10.00 og kan melde et eller flere måltider fra. Bliver du indlagt på hospital, melder personalet selvfølgelig fra. Måltiderne reguleres bagud.</w:t>
      </w:r>
    </w:p>
    <w:p w:rsidR="001B0F6D" w:rsidRDefault="001B0F6D" w:rsidP="001B0F6D">
      <w:pPr>
        <w:spacing w:line="276" w:lineRule="auto"/>
      </w:pPr>
    </w:p>
    <w:p w:rsidR="001B0F6D" w:rsidRDefault="001B0F6D" w:rsidP="001B0F6D">
      <w:pPr>
        <w:spacing w:line="276" w:lineRule="auto"/>
      </w:pPr>
      <w:r>
        <w:t>Ved fraflytning tilbagebetales alle ydelser fra fraflytningsdatoen.</w:t>
      </w:r>
    </w:p>
    <w:p w:rsidR="001B0F6D" w:rsidRPr="00763996" w:rsidRDefault="001B0F6D" w:rsidP="001B0F6D">
      <w:pPr>
        <w:spacing w:line="276" w:lineRule="auto"/>
      </w:pPr>
    </w:p>
    <w:p w:rsidR="0046416D" w:rsidRDefault="0046416D" w:rsidP="001B0F6D">
      <w:pPr>
        <w:pStyle w:val="Overskrift1"/>
        <w:spacing w:line="276" w:lineRule="auto"/>
      </w:pPr>
      <w:bookmarkStart w:id="10" w:name="_Toc68856791"/>
    </w:p>
    <w:p w:rsidR="001B0F6D" w:rsidRDefault="001B0F6D" w:rsidP="001B0F6D">
      <w:pPr>
        <w:pStyle w:val="Overskrift1"/>
        <w:spacing w:line="276" w:lineRule="auto"/>
      </w:pPr>
      <w:r>
        <w:lastRenderedPageBreak/>
        <w:t>Praktiske informationer</w:t>
      </w:r>
      <w:bookmarkEnd w:id="10"/>
    </w:p>
    <w:p w:rsidR="001B0F6D" w:rsidRDefault="001B0F6D" w:rsidP="001B0F6D">
      <w:pPr>
        <w:spacing w:line="276" w:lineRule="auto"/>
      </w:pPr>
      <w:r>
        <w:rPr>
          <w:b/>
        </w:rPr>
        <w:t>Kristiansminde Tidende</w:t>
      </w:r>
      <w:r>
        <w:t xml:space="preserve">: </w:t>
      </w:r>
      <w:r w:rsidR="00606A36">
        <w:t>Avisen</w:t>
      </w:r>
      <w:r>
        <w:t xml:space="preserve"> udkommer én gang månedligt med en oversigt over nyheder, madplan og aktiviteter.</w:t>
      </w:r>
    </w:p>
    <w:p w:rsidR="001B0F6D" w:rsidRPr="00B1274A" w:rsidRDefault="001B0F6D" w:rsidP="001B0F6D">
      <w:pPr>
        <w:spacing w:line="276" w:lineRule="auto"/>
      </w:pPr>
      <w:r w:rsidRPr="003727D4">
        <w:rPr>
          <w:b/>
        </w:rPr>
        <w:t xml:space="preserve">Besøg: </w:t>
      </w:r>
      <w:r w:rsidRPr="00B1274A">
        <w:t>Vi har ingen besøgstider, pårørende er velkommen hele dagen. Aftal m</w:t>
      </w:r>
      <w:r w:rsidR="00606A36">
        <w:t xml:space="preserve">ed personalet </w:t>
      </w:r>
      <w:r w:rsidRPr="00B1274A">
        <w:t>hvis pårørende har lyst til at spise med eller deltage i arrangementer.</w:t>
      </w:r>
    </w:p>
    <w:p w:rsidR="001B0F6D" w:rsidRDefault="001B0F6D" w:rsidP="001B0F6D">
      <w:pPr>
        <w:spacing w:line="276" w:lineRule="auto"/>
      </w:pPr>
      <w:r w:rsidRPr="003727D4">
        <w:rPr>
          <w:b/>
        </w:rPr>
        <w:t xml:space="preserve">Betaling: </w:t>
      </w:r>
      <w:r w:rsidRPr="00B1274A">
        <w:t xml:space="preserve">Husleje opkræves automatisk af Boligselskabet Sjælland. Servicepakke opkræves en gang månedligt forud, og der fremsendes en regning, som kan tilmeldes Betalingsservice. </w:t>
      </w:r>
    </w:p>
    <w:p w:rsidR="001B0F6D" w:rsidRPr="003727D4" w:rsidRDefault="001B0F6D" w:rsidP="001B0F6D">
      <w:pPr>
        <w:spacing w:line="276" w:lineRule="auto"/>
        <w:rPr>
          <w:b/>
        </w:rPr>
      </w:pPr>
      <w:r w:rsidRPr="005361A6">
        <w:rPr>
          <w:b/>
        </w:rPr>
        <w:t>Billeder.</w:t>
      </w:r>
      <w:r w:rsidR="004F1755">
        <w:t xml:space="preserve"> ’S</w:t>
      </w:r>
      <w:r>
        <w:t>amtykke t</w:t>
      </w:r>
      <w:r w:rsidR="004F1755">
        <w:t>il offentliggørelse af billeder’ vil blive udleveret ved indflytning.</w:t>
      </w:r>
    </w:p>
    <w:p w:rsidR="001B0F6D" w:rsidRDefault="001B0F6D" w:rsidP="001B0F6D">
      <w:pPr>
        <w:spacing w:line="276" w:lineRule="auto"/>
      </w:pPr>
      <w:r w:rsidRPr="003727D4">
        <w:rPr>
          <w:b/>
        </w:rPr>
        <w:t>Brand</w:t>
      </w:r>
      <w:r>
        <w:t xml:space="preserve">: </w:t>
      </w:r>
      <w:r w:rsidRPr="00B1274A">
        <w:t>Der er røgdetektorer overalt på plejecenteret og brandudstyr forefindes efter gældende regler.</w:t>
      </w:r>
      <w:r w:rsidR="00485C37">
        <w:t xml:space="preserve"> Personale er instrueret i beredskabsplaner.</w:t>
      </w:r>
    </w:p>
    <w:p w:rsidR="001B0F6D" w:rsidRDefault="001B0F6D" w:rsidP="001B0F6D">
      <w:pPr>
        <w:spacing w:line="276" w:lineRule="auto"/>
        <w:rPr>
          <w:b/>
        </w:rPr>
      </w:pPr>
      <w:r w:rsidRPr="00257E70">
        <w:rPr>
          <w:b/>
        </w:rPr>
        <w:t>Bruger- og pårørenderåd</w:t>
      </w:r>
      <w:r>
        <w:rPr>
          <w:b/>
        </w:rPr>
        <w:t xml:space="preserve">: </w:t>
      </w:r>
      <w:r w:rsidR="00606A36">
        <w:t xml:space="preserve">Se vedlagte pjece samt </w:t>
      </w:r>
      <w:r w:rsidR="00D339B8">
        <w:t xml:space="preserve">Demenscenter Kristiansmindes </w:t>
      </w:r>
      <w:r w:rsidR="00606A36">
        <w:t>hjemmeside for yderligere information.</w:t>
      </w:r>
      <w:r w:rsidR="00D339B8">
        <w:t xml:space="preserve"> På hjemmesiden vil du yderligere kunne finde referater af bruger – og pårørenderådsmøderne.</w:t>
      </w:r>
    </w:p>
    <w:p w:rsidR="001B0F6D" w:rsidRDefault="001B0F6D" w:rsidP="001B0F6D">
      <w:pPr>
        <w:spacing w:line="276" w:lineRule="auto"/>
      </w:pPr>
      <w:r w:rsidRPr="003727D4">
        <w:rPr>
          <w:b/>
        </w:rPr>
        <w:t xml:space="preserve">Demensvenlig indretning: </w:t>
      </w:r>
      <w:r w:rsidRPr="00853C50">
        <w:t xml:space="preserve">Indretningen af boligen </w:t>
      </w:r>
      <w:r>
        <w:t>kan have en afgørende betydning for borgere med en demenssygdoms trivsel og tryghed. Boligen skal være tryg og skabe genkendelighed for beboeren, men samtidig være enkel og overskuelig.</w:t>
      </w:r>
      <w:r w:rsidRPr="00853C50">
        <w:t xml:space="preserve"> Vi vejleder gerne i en demensvenlig indretning, således at boligen </w:t>
      </w:r>
      <w:r>
        <w:t xml:space="preserve">passer til lige præcis jeres behov. </w:t>
      </w:r>
    </w:p>
    <w:p w:rsidR="001B0F6D" w:rsidRDefault="001B0F6D" w:rsidP="001B0F6D">
      <w:pPr>
        <w:spacing w:line="276" w:lineRule="auto"/>
      </w:pPr>
      <w:r w:rsidRPr="00B1274A">
        <w:t>Ved</w:t>
      </w:r>
      <w:r w:rsidR="00D339B8">
        <w:t xml:space="preserve"> indflytning skal egne møbler samt</w:t>
      </w:r>
      <w:r w:rsidRPr="00B1274A">
        <w:t xml:space="preserve"> gardiner medbringes. Pl</w:t>
      </w:r>
      <w:r>
        <w:t>ejecenteret sørger for en s</w:t>
      </w:r>
      <w:r w:rsidRPr="00B1274A">
        <w:t xml:space="preserve">eng. </w:t>
      </w:r>
      <w:r w:rsidR="00572E82">
        <w:t>Det vil ofte være en fordel af medbringe mere end 1 dyne.</w:t>
      </w:r>
    </w:p>
    <w:p w:rsidR="001B0F6D" w:rsidRPr="003727D4" w:rsidRDefault="001B0F6D" w:rsidP="001B0F6D">
      <w:pPr>
        <w:spacing w:line="276" w:lineRule="auto"/>
        <w:rPr>
          <w:b/>
          <w:highlight w:val="yellow"/>
        </w:rPr>
      </w:pPr>
      <w:r w:rsidRPr="00D339B8">
        <w:t>Det tilrådes, at boligen ikke indrettes med store, tunge møbler samt løse tæpper,</w:t>
      </w:r>
      <w:r>
        <w:t xml:space="preserve"> </w:t>
      </w:r>
      <w:r w:rsidRPr="00B1274A">
        <w:t>da det derved kan være svært for dig og personalet at komme rundt. Opsætning af billeder m.v. står du selv for, vores tekniske medarbejder kan være behjælpelig.</w:t>
      </w:r>
      <w:r>
        <w:t xml:space="preserve"> </w:t>
      </w:r>
    </w:p>
    <w:p w:rsidR="001B0F6D" w:rsidRPr="00FA5370" w:rsidRDefault="00606A36" w:rsidP="001B0F6D">
      <w:pPr>
        <w:spacing w:line="276" w:lineRule="auto"/>
      </w:pPr>
      <w:proofErr w:type="spellStart"/>
      <w:r>
        <w:rPr>
          <w:b/>
        </w:rPr>
        <w:t>Kintella</w:t>
      </w:r>
      <w:proofErr w:type="spellEnd"/>
      <w:r w:rsidR="001B0F6D" w:rsidRPr="003727D4">
        <w:rPr>
          <w:b/>
        </w:rPr>
        <w:t xml:space="preserve">: </w:t>
      </w:r>
      <w:r>
        <w:t xml:space="preserve">Vi anvender </w:t>
      </w:r>
      <w:proofErr w:type="spellStart"/>
      <w:r>
        <w:t>Kintella</w:t>
      </w:r>
      <w:proofErr w:type="spellEnd"/>
      <w:r>
        <w:t xml:space="preserve">, hvor pårørende </w:t>
      </w:r>
      <w:r w:rsidR="001B0F6D" w:rsidRPr="00FA5370">
        <w:t>kan følge hverdagen og live</w:t>
      </w:r>
      <w:r>
        <w:t>t</w:t>
      </w:r>
      <w:r w:rsidR="001B0F6D" w:rsidRPr="00FA5370">
        <w:t xml:space="preserve">s gang </w:t>
      </w:r>
      <w:r w:rsidR="00D339B8">
        <w:t xml:space="preserve">på Demenscenter Kristiansminde. </w:t>
      </w:r>
      <w:r w:rsidR="00572E82">
        <w:t xml:space="preserve">Der er også her, at nyheder og informationer vil blive sendt ud. </w:t>
      </w:r>
      <w:r w:rsidR="00D339B8">
        <w:t>Ved indflytning vil de nærmeste pårørende få tilbudt at modtage et aktiveringslink.</w:t>
      </w:r>
    </w:p>
    <w:p w:rsidR="001B0F6D" w:rsidRDefault="001B0F6D" w:rsidP="001B0F6D">
      <w:pPr>
        <w:spacing w:line="276" w:lineRule="auto"/>
      </w:pPr>
      <w:r w:rsidRPr="003727D4">
        <w:rPr>
          <w:b/>
        </w:rPr>
        <w:t>Fodpleje</w:t>
      </w:r>
      <w:r>
        <w:t xml:space="preserve">: Der kommer to fodterapeuter fast på Demenscenter Kristiansminde. Din kontaktperson hjælper gerne med at bestille tid, hvis du eller dine pårørende ikke kan. Du og dine pårørende aftaler selv en betalingsaftale med fodplejer. Du vælger selvfølgelig frit, om du vil benytte en anden fodterapeut. Se telefonnummer bagerst. </w:t>
      </w:r>
    </w:p>
    <w:p w:rsidR="001B0F6D" w:rsidRPr="003727D4" w:rsidRDefault="001B0F6D" w:rsidP="001B0F6D">
      <w:pPr>
        <w:spacing w:line="276" w:lineRule="auto"/>
        <w:rPr>
          <w:b/>
        </w:rPr>
      </w:pPr>
      <w:r w:rsidRPr="003727D4">
        <w:rPr>
          <w:b/>
        </w:rPr>
        <w:t>Forsikring</w:t>
      </w:r>
      <w:r>
        <w:t xml:space="preserve">: Nogle forsikringsselskaber tilbyder en ”plejehjemsforsikring” med den nødvendige dækning- Det anbefales, at den indeholder en glas- og kummeforsikring, hvis du kommer til at ødelægge toilet eller vaskekumme. Der findes også forsikringsselskaber, hvor man kan være dækket af den familieforsikring som ens et. ægtefælle har. Så undersøg det, inden du tegner ny forsikring. </w:t>
      </w:r>
    </w:p>
    <w:p w:rsidR="001B0F6D" w:rsidRPr="003727D4" w:rsidRDefault="001B0F6D" w:rsidP="001B0F6D">
      <w:pPr>
        <w:spacing w:line="276" w:lineRule="auto"/>
        <w:rPr>
          <w:b/>
        </w:rPr>
      </w:pPr>
      <w:r w:rsidRPr="003727D4">
        <w:rPr>
          <w:b/>
        </w:rPr>
        <w:t xml:space="preserve">Frisør: </w:t>
      </w:r>
      <w:r w:rsidRPr="00FA5370">
        <w:t xml:space="preserve">Der er mulighed for at bruge den faste frisør på Demenscenter Kristiansminde. Din kontaktperson hjælper gerne med at bestille tid, hvis du eller dine pårørende ikke kan. Du og dine pårørende aftaler selv </w:t>
      </w:r>
      <w:r>
        <w:t xml:space="preserve">en </w:t>
      </w:r>
      <w:r w:rsidRPr="00FA5370">
        <w:t>betaling</w:t>
      </w:r>
      <w:r>
        <w:t>saftale</w:t>
      </w:r>
      <w:r w:rsidRPr="00FA5370">
        <w:t xml:space="preserve"> med frisør. Du vælger selvfølgelig frit, om du vil benytte en anden frisør. Se telefonnummer bagerst.</w:t>
      </w:r>
    </w:p>
    <w:p w:rsidR="001B0F6D" w:rsidRPr="00FA5370" w:rsidRDefault="00D339B8" w:rsidP="001B0F6D">
      <w:pPr>
        <w:spacing w:line="276" w:lineRule="auto"/>
      </w:pPr>
      <w:r>
        <w:rPr>
          <w:b/>
        </w:rPr>
        <w:lastRenderedPageBreak/>
        <w:t xml:space="preserve">Fødselsdage: </w:t>
      </w:r>
      <w:r w:rsidR="001B0F6D" w:rsidRPr="00FA5370">
        <w:t>Der serveres lagkage</w:t>
      </w:r>
      <w:r w:rsidR="001B0F6D">
        <w:t>, æblekage</w:t>
      </w:r>
      <w:r w:rsidR="001B0F6D" w:rsidRPr="00FA5370">
        <w:t xml:space="preserve"> eller kringle – efter eget valg - på afdelingen. Der kan altid</w:t>
      </w:r>
      <w:r w:rsidR="001B0F6D">
        <w:t xml:space="preserve"> </w:t>
      </w:r>
      <w:r w:rsidR="001B0F6D" w:rsidRPr="00FA5370">
        <w:t>bestilles ekstra kage til gæster, mod betaling.</w:t>
      </w:r>
    </w:p>
    <w:p w:rsidR="001B0F6D" w:rsidRPr="00485C37" w:rsidRDefault="001B0F6D" w:rsidP="001B0F6D">
      <w:pPr>
        <w:spacing w:line="276" w:lineRule="auto"/>
      </w:pPr>
      <w:r w:rsidRPr="003727D4">
        <w:rPr>
          <w:b/>
        </w:rPr>
        <w:t>Hjemmeside</w:t>
      </w:r>
      <w:r>
        <w:t xml:space="preserve">: Demenscenter Kristiansminde har sin egen hjemmeside: </w:t>
      </w:r>
      <w:hyperlink r:id="rId15" w:history="1">
        <w:r w:rsidRPr="00005578">
          <w:rPr>
            <w:rStyle w:val="Hyperlink"/>
            <w:i/>
          </w:rPr>
          <w:t>www.kristiansminde.roskilde.dk</w:t>
        </w:r>
      </w:hyperlink>
      <w:r w:rsidR="00D339B8">
        <w:rPr>
          <w:i/>
        </w:rPr>
        <w:t xml:space="preserve">. </w:t>
      </w:r>
      <w:r w:rsidR="00485C37">
        <w:t>Her kan du bl.a. finde tilsynsrapporter, husavis mm.</w:t>
      </w:r>
    </w:p>
    <w:p w:rsidR="001B0F6D" w:rsidRDefault="001B0F6D" w:rsidP="001B0F6D">
      <w:pPr>
        <w:spacing w:line="276" w:lineRule="auto"/>
      </w:pPr>
      <w:r w:rsidRPr="00D339B8">
        <w:rPr>
          <w:b/>
        </w:rPr>
        <w:t>Indkøb:</w:t>
      </w:r>
      <w:r>
        <w:t xml:space="preserve"> Der er ingen indkøbsmuligheder på Demenscenter Kristiansminde. Du kan bestille ugeblade og aviser hos leverandører, der bringer direkte til postkassen. Pårørende opfordres til at hjælpe med at få købt ind ved behov. </w:t>
      </w:r>
    </w:p>
    <w:p w:rsidR="001B0F6D" w:rsidRDefault="001B0F6D" w:rsidP="001B0F6D">
      <w:pPr>
        <w:spacing w:line="276" w:lineRule="auto"/>
      </w:pPr>
      <w:r w:rsidRPr="003727D4">
        <w:rPr>
          <w:b/>
        </w:rPr>
        <w:t>Kristiansmindes venner</w:t>
      </w:r>
      <w:r>
        <w:t>: Kristiansmindes venner er en støtteforening af pårørende og andre interesserede, der er med til at arrangere arrangementer. Se telefo</w:t>
      </w:r>
      <w:r w:rsidR="00D339B8">
        <w:t>nliste på vores hjemmeside</w:t>
      </w:r>
      <w:r>
        <w:t xml:space="preserve">. </w:t>
      </w:r>
    </w:p>
    <w:p w:rsidR="001B0F6D" w:rsidRDefault="001B0F6D" w:rsidP="001B0F6D">
      <w:pPr>
        <w:spacing w:line="276" w:lineRule="auto"/>
      </w:pPr>
      <w:r w:rsidRPr="003727D4">
        <w:rPr>
          <w:b/>
        </w:rPr>
        <w:t>Læge</w:t>
      </w:r>
      <w:r>
        <w:t xml:space="preserve">: Ved indflytning anbefales det at du </w:t>
      </w:r>
      <w:r w:rsidR="00D339B8">
        <w:t>skifter læge til vores plejecenter</w:t>
      </w:r>
      <w:r>
        <w:t>læge. På Demenscenter Kristiansminde er det Roskilde Lægehus (Allehelgensg</w:t>
      </w:r>
      <w:r w:rsidR="00D339B8">
        <w:t>ade 22), der er vores plejecenter</w:t>
      </w:r>
      <w:r>
        <w:t>læger. Dette drøftes</w:t>
      </w:r>
      <w:r w:rsidR="00D339B8">
        <w:t xml:space="preserve"> i forbindelse med indflytning.</w:t>
      </w:r>
    </w:p>
    <w:p w:rsidR="001B0F6D" w:rsidRPr="0083583F" w:rsidRDefault="001B0F6D" w:rsidP="001B0F6D">
      <w:pPr>
        <w:spacing w:line="276" w:lineRule="auto"/>
      </w:pPr>
      <w:r w:rsidRPr="003727D4">
        <w:rPr>
          <w:b/>
        </w:rPr>
        <w:t xml:space="preserve">Medicin: </w:t>
      </w:r>
      <w:r w:rsidRPr="0083583F">
        <w:t>Personalet yder hjælp til administration af den af lægen ordinerede medicin. Med</w:t>
      </w:r>
      <w:r>
        <w:t>icinen opbevares forsvarligt. Du</w:t>
      </w:r>
      <w:r w:rsidRPr="0083583F">
        <w:t xml:space="preserve"> betaler selv for </w:t>
      </w:r>
      <w:r>
        <w:t xml:space="preserve">din </w:t>
      </w:r>
      <w:r w:rsidRPr="0083583F">
        <w:t xml:space="preserve">medicin. Medicinen dosisdispenseres så vidt muligt fra Apoteket. Det anbefales at oprette en konto </w:t>
      </w:r>
      <w:r w:rsidR="00572E82" w:rsidRPr="00572E82">
        <w:t>Hyrdehøj apotek</w:t>
      </w:r>
      <w:r w:rsidRPr="000A6985">
        <w:t>,</w:t>
      </w:r>
      <w:r w:rsidRPr="0083583F">
        <w:t xml:space="preserve"> så personale</w:t>
      </w:r>
      <w:r w:rsidR="00F80702">
        <w:t>t</w:t>
      </w:r>
      <w:r>
        <w:t xml:space="preserve"> </w:t>
      </w:r>
      <w:r w:rsidRPr="0083583F">
        <w:t>kan besti</w:t>
      </w:r>
      <w:r w:rsidR="00F80702">
        <w:t xml:space="preserve">lle medicin med levering mod et </w:t>
      </w:r>
      <w:r w:rsidRPr="0083583F">
        <w:t>gebyr fra apoteket.</w:t>
      </w:r>
    </w:p>
    <w:p w:rsidR="001B0F6D" w:rsidRPr="0083583F" w:rsidRDefault="001B0F6D" w:rsidP="001B0F6D">
      <w:pPr>
        <w:spacing w:line="276" w:lineRule="auto"/>
      </w:pPr>
      <w:r w:rsidRPr="003727D4">
        <w:rPr>
          <w:b/>
        </w:rPr>
        <w:t xml:space="preserve">Møbler </w:t>
      </w:r>
      <w:r w:rsidRPr="0083583F">
        <w:t>Plejecentret kan ikke påtage sig at opbevare møbler, der henvises til opmagasineringsfirmaer.</w:t>
      </w:r>
      <w:r>
        <w:t xml:space="preserve"> </w:t>
      </w:r>
      <w:r w:rsidRPr="0083583F">
        <w:t>Ligeledes kan plejecenter</w:t>
      </w:r>
      <w:r w:rsidR="00485C37">
        <w:t>et ikke være behjælpelige med bort</w:t>
      </w:r>
      <w:r w:rsidRPr="0083583F">
        <w:t>skaffelse af møbler.</w:t>
      </w:r>
    </w:p>
    <w:p w:rsidR="001B0F6D" w:rsidRPr="0083583F" w:rsidRDefault="001B0F6D" w:rsidP="001B0F6D">
      <w:pPr>
        <w:spacing w:line="276" w:lineRule="auto"/>
      </w:pPr>
      <w:r w:rsidRPr="003727D4">
        <w:rPr>
          <w:b/>
        </w:rPr>
        <w:t xml:space="preserve">Nøgle/saltobrik </w:t>
      </w:r>
      <w:r w:rsidRPr="0083583F">
        <w:t>Vi anvender en elektronisk brik</w:t>
      </w:r>
      <w:r>
        <w:t xml:space="preserve"> (saltobrik)</w:t>
      </w:r>
      <w:r w:rsidRPr="0083583F">
        <w:t xml:space="preserve"> til alle døre, også boligernes hoveddør. Brik kan udleveres ved henvendelse til personalet.</w:t>
      </w:r>
    </w:p>
    <w:p w:rsidR="001B0F6D" w:rsidRDefault="001B0F6D" w:rsidP="001B0F6D">
      <w:pPr>
        <w:spacing w:line="276" w:lineRule="auto"/>
      </w:pPr>
      <w:r w:rsidRPr="003727D4">
        <w:rPr>
          <w:b/>
        </w:rPr>
        <w:t>Tandpleje</w:t>
      </w:r>
      <w:r>
        <w:t xml:space="preserve">: På Demenscenter Kristiansminde holder omsorgstandplejen til. Kan du ikke benytte din egen tandlæge/-tekniker, kan du søge visitation om at blive tilknyttet omsorgstandplejen. Afdelingsleder eller sygeplejerske kan hjælpe dig med ansøgning. </w:t>
      </w:r>
    </w:p>
    <w:p w:rsidR="00D339B8" w:rsidRDefault="001B0F6D" w:rsidP="001B0F6D">
      <w:pPr>
        <w:spacing w:line="276" w:lineRule="auto"/>
      </w:pPr>
      <w:r w:rsidRPr="003727D4">
        <w:rPr>
          <w:b/>
        </w:rPr>
        <w:t>Penge og værdigenstande</w:t>
      </w:r>
      <w:r>
        <w:t xml:space="preserve"> Det anbefales at begrænse eller helt undgå at have kontanter eller andre værdigenstande. Hvis det alligevel vælges at have værdier liggende, så anbefales det at opbevare kontante penge aflåst. Plejehjemmet kan ikke påtage sig ansvaret for beboernes smykker og øvrige værdigenstande. </w:t>
      </w:r>
    </w:p>
    <w:p w:rsidR="001B0F6D" w:rsidRDefault="001B0F6D" w:rsidP="001B0F6D">
      <w:pPr>
        <w:spacing w:line="276" w:lineRule="auto"/>
      </w:pPr>
      <w:r w:rsidRPr="003727D4">
        <w:rPr>
          <w:b/>
        </w:rPr>
        <w:t>Post</w:t>
      </w:r>
      <w:r>
        <w:t>: Det aftales nærmere med personale</w:t>
      </w:r>
      <w:r w:rsidR="00D339B8">
        <w:t>t</w:t>
      </w:r>
      <w:r>
        <w:t xml:space="preserve"> på afdeling</w:t>
      </w:r>
      <w:r w:rsidR="00D339B8">
        <w:t>en</w:t>
      </w:r>
      <w:r>
        <w:t xml:space="preserve"> hvordan post håndteres</w:t>
      </w:r>
      <w:r w:rsidR="00D339B8">
        <w:t>.</w:t>
      </w:r>
    </w:p>
    <w:p w:rsidR="001B0F6D" w:rsidRDefault="001B0F6D" w:rsidP="001B0F6D">
      <w:pPr>
        <w:spacing w:line="276" w:lineRule="auto"/>
      </w:pPr>
      <w:r w:rsidRPr="003727D4">
        <w:rPr>
          <w:b/>
        </w:rPr>
        <w:t>TV</w:t>
      </w:r>
      <w:r>
        <w:t xml:space="preserve">: Der er radio- og TV-stik i boligen. Via huslejen betales den lille pakke kabel-tv. Supplerende pakker kan fås ved tilmelding til </w:t>
      </w:r>
      <w:proofErr w:type="spellStart"/>
      <w:r>
        <w:t>YouSee</w:t>
      </w:r>
      <w:proofErr w:type="spellEnd"/>
      <w:r>
        <w:t xml:space="preserve"> på tlf. 8080 4040 og er for egen regning. Der er fælles tv i opholdsstue. </w:t>
      </w:r>
    </w:p>
    <w:p w:rsidR="00F80702" w:rsidRDefault="00F80702" w:rsidP="001B0F6D">
      <w:pPr>
        <w:spacing w:line="276" w:lineRule="auto"/>
      </w:pPr>
      <w:r w:rsidRPr="00F80702">
        <w:rPr>
          <w:b/>
        </w:rPr>
        <w:t>Internet</w:t>
      </w:r>
      <w:r>
        <w:t xml:space="preserve">: Der er </w:t>
      </w:r>
      <w:r w:rsidR="00572E82">
        <w:t xml:space="preserve">mulighed </w:t>
      </w:r>
      <w:r w:rsidR="00485C37">
        <w:t xml:space="preserve">selv </w:t>
      </w:r>
      <w:r w:rsidR="00572E82">
        <w:t>for at etablere internet i lejligheden.</w:t>
      </w:r>
    </w:p>
    <w:p w:rsidR="00D339B8" w:rsidRDefault="00D339B8" w:rsidP="001B0F6D">
      <w:pPr>
        <w:spacing w:line="276" w:lineRule="auto"/>
      </w:pPr>
      <w:r w:rsidRPr="00D339B8">
        <w:rPr>
          <w:b/>
        </w:rPr>
        <w:t>Vedlig</w:t>
      </w:r>
      <w:r>
        <w:rPr>
          <w:b/>
        </w:rPr>
        <w:t>e</w:t>
      </w:r>
      <w:r w:rsidRPr="00D339B8">
        <w:rPr>
          <w:b/>
        </w:rPr>
        <w:t>holdelse og fejl i boligen:</w:t>
      </w:r>
      <w:r w:rsidR="00485C37">
        <w:rPr>
          <w:b/>
        </w:rPr>
        <w:t xml:space="preserve"> </w:t>
      </w:r>
      <w:r w:rsidR="00485C37">
        <w:t>Kontakt personalet ved fejl og mangler i lejligheden.</w:t>
      </w:r>
    </w:p>
    <w:p w:rsidR="00D339B8" w:rsidRDefault="00D339B8" w:rsidP="001B0F6D">
      <w:pPr>
        <w:pStyle w:val="Overskrift1"/>
        <w:spacing w:line="276" w:lineRule="auto"/>
      </w:pPr>
      <w:bookmarkStart w:id="11" w:name="_Toc68856792"/>
    </w:p>
    <w:p w:rsidR="00485C37" w:rsidRDefault="00485C37" w:rsidP="00485C37"/>
    <w:p w:rsidR="00485C37" w:rsidRDefault="00485C37" w:rsidP="00485C37"/>
    <w:p w:rsidR="00485C37" w:rsidRPr="00485C37" w:rsidRDefault="00485C37" w:rsidP="00485C37"/>
    <w:p w:rsidR="0046416D" w:rsidRPr="0046416D" w:rsidRDefault="001B0F6D" w:rsidP="0046416D">
      <w:pPr>
        <w:pStyle w:val="Overskrift1"/>
        <w:spacing w:line="276" w:lineRule="auto"/>
      </w:pPr>
      <w:r>
        <w:lastRenderedPageBreak/>
        <w:t>Telefonliste</w:t>
      </w:r>
      <w:bookmarkEnd w:id="11"/>
    </w:p>
    <w:p w:rsidR="001B0F6D" w:rsidRDefault="001B0F6D" w:rsidP="00F80702">
      <w:pPr>
        <w:tabs>
          <w:tab w:val="left" w:pos="6521"/>
        </w:tabs>
        <w:spacing w:line="276" w:lineRule="auto"/>
      </w:pPr>
      <w:r w:rsidRPr="000A6985">
        <w:rPr>
          <w:b/>
        </w:rPr>
        <w:t>Hovednummer</w:t>
      </w:r>
      <w:r>
        <w:rPr>
          <w:b/>
        </w:rPr>
        <w:t xml:space="preserve"> Demenscenter Kristiansminde</w:t>
      </w:r>
      <w:r w:rsidR="00F80702">
        <w:rPr>
          <w:b/>
        </w:rPr>
        <w:tab/>
      </w:r>
      <w:r>
        <w:t>4631 6700</w:t>
      </w:r>
    </w:p>
    <w:p w:rsidR="001B0F6D" w:rsidRPr="00F16E56" w:rsidRDefault="001B0F6D" w:rsidP="001B0F6D">
      <w:pPr>
        <w:spacing w:line="276" w:lineRule="auto"/>
        <w:rPr>
          <w:b/>
          <w:sz w:val="16"/>
          <w:szCs w:val="16"/>
        </w:rPr>
      </w:pPr>
    </w:p>
    <w:p w:rsidR="001B0F6D" w:rsidRPr="003A1C6B" w:rsidRDefault="001B0F6D" w:rsidP="001B0F6D">
      <w:pPr>
        <w:spacing w:line="276" w:lineRule="auto"/>
        <w:rPr>
          <w:b/>
        </w:rPr>
      </w:pPr>
      <w:r w:rsidRPr="00202C21">
        <w:rPr>
          <w:b/>
        </w:rPr>
        <w:t>Centerleder</w:t>
      </w:r>
      <w:r w:rsidRPr="003A1C6B">
        <w:rPr>
          <w:b/>
        </w:rPr>
        <w:t>:</w:t>
      </w:r>
    </w:p>
    <w:p w:rsidR="001B0F6D" w:rsidRPr="00F70876" w:rsidRDefault="001B0F6D" w:rsidP="001B0F6D">
      <w:pPr>
        <w:spacing w:line="276" w:lineRule="auto"/>
      </w:pPr>
      <w:r w:rsidRPr="00F70876">
        <w:t xml:space="preserve">Anders Christensen                                                  </w:t>
      </w:r>
      <w:r w:rsidRPr="00F70876">
        <w:tab/>
        <w:t xml:space="preserve">       </w:t>
      </w:r>
      <w:r w:rsidRPr="00F70876">
        <w:tab/>
        <w:t>3084 1388</w:t>
      </w:r>
    </w:p>
    <w:p w:rsidR="001B0F6D" w:rsidRDefault="002453FA" w:rsidP="001B0F6D">
      <w:pPr>
        <w:spacing w:line="276" w:lineRule="auto"/>
        <w:rPr>
          <w:rStyle w:val="Hyperlink"/>
          <w:color w:val="0070C0"/>
          <w:u w:val="none"/>
        </w:rPr>
      </w:pPr>
      <w:hyperlink r:id="rId16" w:history="1">
        <w:r w:rsidR="001B0F6D" w:rsidRPr="00F70876">
          <w:rPr>
            <w:rStyle w:val="Hyperlink"/>
            <w:color w:val="0070C0"/>
          </w:rPr>
          <w:t>anderschris@roskilde.dk</w:t>
        </w:r>
      </w:hyperlink>
    </w:p>
    <w:p w:rsidR="00F80702" w:rsidRDefault="00F80702" w:rsidP="001B0F6D">
      <w:pPr>
        <w:spacing w:line="276" w:lineRule="auto"/>
        <w:rPr>
          <w:rStyle w:val="Hyperlink"/>
          <w:color w:val="0070C0"/>
          <w:u w:val="none"/>
        </w:rPr>
      </w:pPr>
    </w:p>
    <w:p w:rsidR="00F80702" w:rsidRPr="00F80702" w:rsidRDefault="00F80702" w:rsidP="001B0F6D">
      <w:pPr>
        <w:spacing w:line="276" w:lineRule="auto"/>
        <w:rPr>
          <w:b/>
        </w:rPr>
      </w:pPr>
      <w:r w:rsidRPr="00F80702">
        <w:rPr>
          <w:rStyle w:val="Hyperlink"/>
          <w:b/>
          <w:color w:val="auto"/>
          <w:u w:val="none"/>
        </w:rPr>
        <w:t>Souschef</w:t>
      </w:r>
    </w:p>
    <w:p w:rsidR="00EA0DB0" w:rsidRDefault="00F80702" w:rsidP="001B0F6D">
      <w:pPr>
        <w:spacing w:line="276" w:lineRule="auto"/>
        <w:rPr>
          <w:szCs w:val="10"/>
        </w:rPr>
      </w:pPr>
      <w:r w:rsidRPr="00F80702">
        <w:rPr>
          <w:szCs w:val="10"/>
        </w:rPr>
        <w:t xml:space="preserve">Naja Nilsson </w:t>
      </w:r>
      <w:r w:rsidR="00EA0DB0">
        <w:rPr>
          <w:szCs w:val="10"/>
        </w:rPr>
        <w:tab/>
      </w:r>
    </w:p>
    <w:p w:rsidR="00EA0DB0" w:rsidRDefault="002453FA" w:rsidP="001B0F6D">
      <w:pPr>
        <w:spacing w:line="276" w:lineRule="auto"/>
        <w:rPr>
          <w:szCs w:val="10"/>
        </w:rPr>
      </w:pPr>
      <w:hyperlink r:id="rId17" w:history="1">
        <w:r w:rsidR="00EA0DB0" w:rsidRPr="0057287C">
          <w:rPr>
            <w:rStyle w:val="Hyperlink"/>
            <w:szCs w:val="10"/>
          </w:rPr>
          <w:t>najan@roskilde.dk</w:t>
        </w:r>
      </w:hyperlink>
      <w:r w:rsidR="00EA0DB0">
        <w:rPr>
          <w:szCs w:val="10"/>
        </w:rPr>
        <w:tab/>
      </w:r>
      <w:r w:rsidR="00EA0DB0">
        <w:rPr>
          <w:szCs w:val="10"/>
        </w:rPr>
        <w:tab/>
      </w:r>
      <w:r w:rsidR="00EA0DB0">
        <w:rPr>
          <w:szCs w:val="10"/>
        </w:rPr>
        <w:tab/>
      </w:r>
      <w:r w:rsidR="00EA0DB0">
        <w:rPr>
          <w:szCs w:val="10"/>
        </w:rPr>
        <w:tab/>
      </w:r>
      <w:r w:rsidR="00EA0DB0" w:rsidRPr="00F80702">
        <w:rPr>
          <w:szCs w:val="10"/>
        </w:rPr>
        <w:t>3084 1339</w:t>
      </w:r>
    </w:p>
    <w:p w:rsidR="00F80702" w:rsidRPr="00F80702" w:rsidRDefault="00F80702" w:rsidP="001B0F6D">
      <w:pPr>
        <w:spacing w:line="276" w:lineRule="auto"/>
        <w:rPr>
          <w:szCs w:val="10"/>
        </w:rPr>
      </w:pPr>
      <w:r w:rsidRPr="00F80702">
        <w:rPr>
          <w:szCs w:val="10"/>
        </w:rPr>
        <w:tab/>
      </w:r>
      <w:r w:rsidRPr="00F80702">
        <w:rPr>
          <w:szCs w:val="10"/>
        </w:rPr>
        <w:tab/>
      </w:r>
      <w:r w:rsidRPr="00F80702">
        <w:rPr>
          <w:szCs w:val="10"/>
        </w:rPr>
        <w:tab/>
      </w:r>
      <w:r w:rsidRPr="00F80702">
        <w:rPr>
          <w:szCs w:val="10"/>
        </w:rPr>
        <w:tab/>
      </w:r>
    </w:p>
    <w:p w:rsidR="001B0F6D" w:rsidRDefault="001B0F6D" w:rsidP="001B0F6D">
      <w:pPr>
        <w:spacing w:line="276" w:lineRule="auto"/>
      </w:pPr>
      <w:r w:rsidRPr="000A6985">
        <w:rPr>
          <w:b/>
        </w:rPr>
        <w:t>Afdelingsledere</w:t>
      </w:r>
      <w:r>
        <w:t xml:space="preserve">:                                                   </w:t>
      </w:r>
    </w:p>
    <w:p w:rsidR="001B0F6D" w:rsidRDefault="001B0F6D" w:rsidP="001B0F6D">
      <w:pPr>
        <w:spacing w:line="276" w:lineRule="auto"/>
      </w:pPr>
      <w:r>
        <w:t xml:space="preserve">Hus 4-6: </w:t>
      </w:r>
      <w:r w:rsidR="002453FA">
        <w:tab/>
      </w:r>
      <w:r w:rsidR="002453FA">
        <w:tab/>
      </w:r>
      <w:r w:rsidR="00F80702">
        <w:tab/>
      </w:r>
      <w:r w:rsidR="00F80702">
        <w:tab/>
        <w:t xml:space="preserve">                      </w:t>
      </w:r>
      <w:r w:rsidR="002453FA">
        <w:t xml:space="preserve">    </w:t>
      </w:r>
      <w:bookmarkStart w:id="12" w:name="_GoBack"/>
      <w:bookmarkEnd w:id="12"/>
      <w:r>
        <w:t xml:space="preserve">  </w:t>
      </w:r>
    </w:p>
    <w:p w:rsidR="001B0F6D" w:rsidRDefault="0046416D" w:rsidP="001B0F6D">
      <w:pPr>
        <w:spacing w:line="276" w:lineRule="auto"/>
      </w:pPr>
      <w:r>
        <w:t xml:space="preserve"> </w:t>
      </w:r>
      <w:r w:rsidR="001B0F6D">
        <w:tab/>
      </w:r>
      <w:r w:rsidR="001B0F6D">
        <w:tab/>
      </w:r>
      <w:r w:rsidR="001B0F6D">
        <w:tab/>
      </w:r>
      <w:r w:rsidR="001B0F6D">
        <w:tab/>
        <w:t xml:space="preserve"> </w:t>
      </w:r>
    </w:p>
    <w:p w:rsidR="001B0F6D" w:rsidRPr="00570C80" w:rsidRDefault="001B0F6D" w:rsidP="001B0F6D">
      <w:pPr>
        <w:spacing w:line="276" w:lineRule="auto"/>
        <w:rPr>
          <w:sz w:val="10"/>
          <w:szCs w:val="10"/>
        </w:rPr>
      </w:pPr>
    </w:p>
    <w:p w:rsidR="001B0F6D" w:rsidRPr="00201D63" w:rsidRDefault="001B0F6D" w:rsidP="001B0F6D">
      <w:pPr>
        <w:spacing w:line="276" w:lineRule="auto"/>
      </w:pPr>
      <w:r>
        <w:t>Hu</w:t>
      </w:r>
      <w:r w:rsidR="001D0918">
        <w:t>s 8 og</w:t>
      </w:r>
      <w:r w:rsidR="00976DD1">
        <w:t xml:space="preserve"> </w:t>
      </w:r>
      <w:r w:rsidR="00F80702">
        <w:t xml:space="preserve">Seniorhøjskole: </w:t>
      </w:r>
      <w:r w:rsidR="001D0918">
        <w:t>Kjersti Brønholt</w:t>
      </w:r>
      <w:r w:rsidR="00F80702">
        <w:t xml:space="preserve">    </w:t>
      </w:r>
      <w:r w:rsidR="00F80702">
        <w:tab/>
      </w:r>
      <w:r w:rsidR="00F80702">
        <w:tab/>
      </w:r>
      <w:r w:rsidR="00F80702">
        <w:tab/>
        <w:t>3084 1471</w:t>
      </w:r>
      <w:r>
        <w:t xml:space="preserve">                                          </w:t>
      </w:r>
    </w:p>
    <w:p w:rsidR="0046416D" w:rsidRPr="002C2D9A" w:rsidRDefault="002453FA" w:rsidP="001B0F6D">
      <w:pPr>
        <w:spacing w:line="276" w:lineRule="auto"/>
        <w:rPr>
          <w:color w:val="0070C0"/>
        </w:rPr>
      </w:pPr>
      <w:hyperlink r:id="rId18" w:history="1">
        <w:r w:rsidRPr="007A1890">
          <w:rPr>
            <w:rStyle w:val="Hyperlink"/>
          </w:rPr>
          <w:t>kjembr@roskilde.dk</w:t>
        </w:r>
      </w:hyperlink>
      <w:r w:rsidR="0046416D">
        <w:rPr>
          <w:color w:val="0070C0"/>
        </w:rPr>
        <w:t xml:space="preserve"> </w:t>
      </w:r>
    </w:p>
    <w:p w:rsidR="001B0F6D" w:rsidRPr="00570C80" w:rsidRDefault="001B0F6D" w:rsidP="001B0F6D">
      <w:pPr>
        <w:spacing w:line="276" w:lineRule="auto"/>
        <w:rPr>
          <w:sz w:val="10"/>
          <w:szCs w:val="10"/>
        </w:rPr>
      </w:pPr>
    </w:p>
    <w:p w:rsidR="001B0F6D" w:rsidRDefault="001B0F6D" w:rsidP="001B0F6D">
      <w:pPr>
        <w:spacing w:line="276" w:lineRule="auto"/>
      </w:pPr>
      <w:r w:rsidRPr="00F16E56">
        <w:t xml:space="preserve">Hus 10-12: </w:t>
      </w:r>
      <w:r>
        <w:t>Rasmus Andersen</w:t>
      </w:r>
      <w:r w:rsidRPr="00F16E56">
        <w:tab/>
        <w:t xml:space="preserve">     </w:t>
      </w:r>
      <w:r w:rsidRPr="00F16E56">
        <w:tab/>
      </w:r>
      <w:r w:rsidR="00F80702">
        <w:tab/>
      </w:r>
      <w:r w:rsidRPr="00F16E56">
        <w:tab/>
        <w:t>3058 6448</w:t>
      </w:r>
    </w:p>
    <w:p w:rsidR="001B0F6D" w:rsidRPr="00F70876" w:rsidRDefault="002453FA" w:rsidP="00F80702">
      <w:pPr>
        <w:tabs>
          <w:tab w:val="left" w:pos="6521"/>
        </w:tabs>
        <w:spacing w:line="276" w:lineRule="auto"/>
        <w:rPr>
          <w:color w:val="0070C0"/>
        </w:rPr>
      </w:pPr>
      <w:hyperlink r:id="rId19" w:history="1">
        <w:r w:rsidR="0046416D" w:rsidRPr="0057287C">
          <w:rPr>
            <w:rStyle w:val="Hyperlink"/>
          </w:rPr>
          <w:t>rasmusba@roskilde.dk</w:t>
        </w:r>
      </w:hyperlink>
      <w:r w:rsidR="0046416D">
        <w:tab/>
      </w:r>
    </w:p>
    <w:p w:rsidR="001B0F6D" w:rsidRPr="00F16E56" w:rsidRDefault="001B0F6D" w:rsidP="001B0F6D">
      <w:pPr>
        <w:spacing w:line="276" w:lineRule="auto"/>
      </w:pPr>
    </w:p>
    <w:p w:rsidR="001B0F6D" w:rsidRPr="000A6985" w:rsidRDefault="001B0F6D" w:rsidP="001B0F6D">
      <w:pPr>
        <w:spacing w:line="276" w:lineRule="auto"/>
        <w:rPr>
          <w:b/>
        </w:rPr>
      </w:pPr>
      <w:r>
        <w:rPr>
          <w:b/>
        </w:rPr>
        <w:t>Husene:</w:t>
      </w:r>
      <w:r w:rsidRPr="000A6985">
        <w:rPr>
          <w:b/>
        </w:rPr>
        <w:tab/>
      </w:r>
    </w:p>
    <w:p w:rsidR="001B0F6D" w:rsidRPr="003A1C6B" w:rsidRDefault="001B0F6D" w:rsidP="0046416D">
      <w:pPr>
        <w:tabs>
          <w:tab w:val="left" w:pos="3828"/>
        </w:tabs>
        <w:spacing w:line="276" w:lineRule="auto"/>
      </w:pPr>
      <w:r w:rsidRPr="003A1C6B">
        <w:t>Hus 4</w:t>
      </w:r>
      <w:r w:rsidR="0046416D">
        <w:tab/>
      </w:r>
      <w:r w:rsidR="0046416D">
        <w:tab/>
        <w:t>K</w:t>
      </w:r>
      <w:r w:rsidR="00EA0DB0">
        <w:t xml:space="preserve">l. 07-23: </w:t>
      </w:r>
      <w:r>
        <w:t>4631 6831</w:t>
      </w:r>
      <w:r w:rsidR="00F80702">
        <w:t xml:space="preserve"> </w:t>
      </w:r>
      <w:r w:rsidR="0046416D">
        <w:t xml:space="preserve">/ </w:t>
      </w:r>
      <w:r w:rsidR="00EA0DB0">
        <w:t xml:space="preserve">Kl. 23-07: 46 31 </w:t>
      </w:r>
      <w:r w:rsidR="00F80702">
        <w:t>6832</w:t>
      </w:r>
    </w:p>
    <w:p w:rsidR="001B0F6D" w:rsidRPr="003A1C6B" w:rsidRDefault="001B0F6D" w:rsidP="0046416D">
      <w:pPr>
        <w:spacing w:line="276" w:lineRule="auto"/>
      </w:pPr>
      <w:r w:rsidRPr="003A1C6B">
        <w:t>Hus 6</w:t>
      </w:r>
      <w:r>
        <w:t xml:space="preserve">                                                               </w:t>
      </w:r>
      <w:r w:rsidR="0046416D">
        <w:tab/>
        <w:t>Kl.</w:t>
      </w:r>
      <w:r w:rsidR="00EA0DB0">
        <w:t xml:space="preserve"> 07-23: </w:t>
      </w:r>
      <w:r>
        <w:t>4631 6833</w:t>
      </w:r>
      <w:r w:rsidR="00EA0DB0">
        <w:t xml:space="preserve"> </w:t>
      </w:r>
      <w:r w:rsidR="0046416D">
        <w:t xml:space="preserve">/ </w:t>
      </w:r>
      <w:r w:rsidR="00EA0DB0">
        <w:t>Kl. 23-07: 4631 6834</w:t>
      </w:r>
    </w:p>
    <w:p w:rsidR="001B0F6D" w:rsidRPr="003A1C6B" w:rsidRDefault="001B0F6D" w:rsidP="0046416D">
      <w:pPr>
        <w:spacing w:line="276" w:lineRule="auto"/>
        <w:ind w:left="6516" w:hanging="6516"/>
      </w:pPr>
      <w:r w:rsidRPr="003A1C6B">
        <w:t>Hus 8</w:t>
      </w:r>
      <w:r>
        <w:t xml:space="preserve">                                                                    </w:t>
      </w:r>
      <w:r w:rsidR="00EA0DB0">
        <w:t xml:space="preserve">Kl. 07-23: </w:t>
      </w:r>
      <w:r>
        <w:t>4631 6835</w:t>
      </w:r>
      <w:r w:rsidR="00EA0DB0">
        <w:t xml:space="preserve"> </w:t>
      </w:r>
      <w:r w:rsidR="0046416D">
        <w:t xml:space="preserve">/ </w:t>
      </w:r>
      <w:r w:rsidR="00EA0DB0">
        <w:t>Kl. 23-07: 4631 6836</w:t>
      </w:r>
    </w:p>
    <w:p w:rsidR="001B0F6D" w:rsidRPr="003A1C6B" w:rsidRDefault="001B0F6D" w:rsidP="0046416D">
      <w:pPr>
        <w:spacing w:line="276" w:lineRule="auto"/>
      </w:pPr>
      <w:r w:rsidRPr="003A1C6B">
        <w:t>Hus 10</w:t>
      </w:r>
      <w:r>
        <w:t xml:space="preserve">                                                                  </w:t>
      </w:r>
      <w:r w:rsidR="00EA0DB0">
        <w:t xml:space="preserve">Kl. 07-23: </w:t>
      </w:r>
      <w:r>
        <w:t>4631 6837</w:t>
      </w:r>
      <w:r w:rsidR="0046416D">
        <w:t xml:space="preserve"> / </w:t>
      </w:r>
      <w:r w:rsidR="00EA0DB0">
        <w:t>Kl. 23-07: 4631 6838</w:t>
      </w:r>
    </w:p>
    <w:p w:rsidR="001B0F6D" w:rsidRPr="00570C80" w:rsidRDefault="001B0F6D" w:rsidP="0046416D">
      <w:pPr>
        <w:spacing w:line="276" w:lineRule="auto"/>
        <w:rPr>
          <w:sz w:val="10"/>
          <w:szCs w:val="10"/>
        </w:rPr>
      </w:pPr>
      <w:r w:rsidRPr="003A1C6B">
        <w:t>Hus 12</w:t>
      </w:r>
      <w:r>
        <w:t xml:space="preserve">                                                      </w:t>
      </w:r>
      <w:r w:rsidR="0046416D">
        <w:t xml:space="preserve">            </w:t>
      </w:r>
      <w:r w:rsidR="00EA0DB0">
        <w:t xml:space="preserve">Kl. 07-23: </w:t>
      </w:r>
      <w:r>
        <w:t>4631 6839</w:t>
      </w:r>
      <w:r w:rsidR="0046416D">
        <w:t xml:space="preserve"> / </w:t>
      </w:r>
      <w:r w:rsidR="00EA0DB0">
        <w:t>Kl. 23-07: 4631 6840</w:t>
      </w:r>
      <w:r w:rsidRPr="003A1C6B">
        <w:tab/>
        <w:t xml:space="preserve">        </w:t>
      </w:r>
      <w:r w:rsidRPr="003A1C6B">
        <w:tab/>
      </w:r>
    </w:p>
    <w:p w:rsidR="001B0F6D" w:rsidRDefault="001B0F6D" w:rsidP="001B0F6D">
      <w:pPr>
        <w:spacing w:line="276" w:lineRule="auto"/>
      </w:pPr>
      <w:r w:rsidRPr="000A6985">
        <w:rPr>
          <w:b/>
        </w:rPr>
        <w:t>Teknisk</w:t>
      </w:r>
      <w:r>
        <w:t xml:space="preserve"> </w:t>
      </w:r>
      <w:r w:rsidRPr="000A6985">
        <w:rPr>
          <w:b/>
        </w:rPr>
        <w:t>servicemedarbejder</w:t>
      </w:r>
      <w:r>
        <w:rPr>
          <w:b/>
        </w:rPr>
        <w:t>e</w:t>
      </w:r>
      <w:r>
        <w:t xml:space="preserve">: </w:t>
      </w:r>
    </w:p>
    <w:p w:rsidR="001B0F6D" w:rsidRPr="00564CB8" w:rsidRDefault="001B0F6D" w:rsidP="001B0F6D">
      <w:pPr>
        <w:spacing w:line="276" w:lineRule="auto"/>
        <w:rPr>
          <w:sz w:val="10"/>
          <w:szCs w:val="10"/>
          <w:lang w:val="en-US"/>
        </w:rPr>
      </w:pPr>
      <w:r w:rsidRPr="00564CB8">
        <w:rPr>
          <w:lang w:val="en-US"/>
        </w:rPr>
        <w:t>Per Green</w:t>
      </w:r>
      <w:r w:rsidRPr="00564CB8">
        <w:rPr>
          <w:lang w:val="en-US"/>
        </w:rPr>
        <w:tab/>
      </w:r>
      <w:r w:rsidRPr="00564CB8">
        <w:rPr>
          <w:lang w:val="en-US"/>
        </w:rPr>
        <w:tab/>
      </w:r>
      <w:r w:rsidRPr="00564CB8">
        <w:rPr>
          <w:lang w:val="en-US"/>
        </w:rPr>
        <w:tab/>
      </w:r>
      <w:r w:rsidRPr="00564CB8">
        <w:rPr>
          <w:lang w:val="en-US"/>
        </w:rPr>
        <w:tab/>
        <w:t xml:space="preserve">             </w:t>
      </w:r>
      <w:r w:rsidR="00F80702">
        <w:rPr>
          <w:lang w:val="en-US"/>
        </w:rPr>
        <w:tab/>
      </w:r>
      <w:r w:rsidRPr="00564CB8">
        <w:rPr>
          <w:lang w:val="en-US"/>
        </w:rPr>
        <w:t>3084 1363</w:t>
      </w:r>
      <w:r w:rsidRPr="00564CB8">
        <w:rPr>
          <w:lang w:val="en-US"/>
        </w:rPr>
        <w:tab/>
      </w:r>
    </w:p>
    <w:p w:rsidR="001B0F6D" w:rsidRPr="00564CB8" w:rsidRDefault="001B0F6D" w:rsidP="001B0F6D">
      <w:pPr>
        <w:spacing w:line="276" w:lineRule="auto"/>
        <w:rPr>
          <w:sz w:val="10"/>
          <w:szCs w:val="10"/>
          <w:lang w:val="en-US"/>
        </w:rPr>
      </w:pPr>
    </w:p>
    <w:p w:rsidR="001B0F6D" w:rsidRPr="00564CB8" w:rsidRDefault="001B0F6D" w:rsidP="001B0F6D">
      <w:pPr>
        <w:spacing w:line="276" w:lineRule="auto"/>
        <w:rPr>
          <w:b/>
          <w:lang w:val="en-US"/>
        </w:rPr>
      </w:pPr>
      <w:proofErr w:type="spellStart"/>
      <w:r w:rsidRPr="00564CB8">
        <w:rPr>
          <w:b/>
          <w:lang w:val="en-US"/>
        </w:rPr>
        <w:t>Fodterapeut</w:t>
      </w:r>
      <w:r w:rsidR="00EA0DB0">
        <w:rPr>
          <w:b/>
          <w:lang w:val="en-US"/>
        </w:rPr>
        <w:t>er</w:t>
      </w:r>
      <w:proofErr w:type="spellEnd"/>
      <w:r w:rsidRPr="00564CB8">
        <w:rPr>
          <w:b/>
          <w:lang w:val="en-US"/>
        </w:rPr>
        <w:t xml:space="preserve">: </w:t>
      </w:r>
    </w:p>
    <w:p w:rsidR="001B0F6D" w:rsidRPr="00BA3FB9" w:rsidRDefault="001B0F6D" w:rsidP="001B0F6D">
      <w:pPr>
        <w:spacing w:line="276" w:lineRule="auto"/>
      </w:pPr>
      <w:r w:rsidRPr="00BA3FB9">
        <w:t xml:space="preserve">Ann Andersen                                                                                                       </w:t>
      </w:r>
      <w:r w:rsidR="00F80702">
        <w:tab/>
      </w:r>
      <w:r w:rsidRPr="00BA3FB9">
        <w:t>2327 4198</w:t>
      </w:r>
    </w:p>
    <w:p w:rsidR="001B0F6D" w:rsidRPr="00E2646D" w:rsidRDefault="001B0F6D" w:rsidP="001B0F6D">
      <w:pPr>
        <w:spacing w:line="276" w:lineRule="auto"/>
      </w:pPr>
      <w:r w:rsidRPr="00E2646D">
        <w:t xml:space="preserve">Dorthe                                                                                         </w:t>
      </w:r>
      <w:r w:rsidR="00F80702">
        <w:t xml:space="preserve">                             </w:t>
      </w:r>
      <w:r w:rsidRPr="00E2646D">
        <w:t xml:space="preserve"> 2539 8222</w:t>
      </w:r>
    </w:p>
    <w:p w:rsidR="0046416D" w:rsidRDefault="0046416D" w:rsidP="001B0F6D">
      <w:pPr>
        <w:spacing w:line="276" w:lineRule="auto"/>
        <w:rPr>
          <w:b/>
        </w:rPr>
      </w:pPr>
    </w:p>
    <w:p w:rsidR="001B0F6D" w:rsidRDefault="001B0F6D" w:rsidP="001B0F6D">
      <w:pPr>
        <w:spacing w:line="276" w:lineRule="auto"/>
        <w:rPr>
          <w:b/>
        </w:rPr>
      </w:pPr>
      <w:r w:rsidRPr="00570C80">
        <w:rPr>
          <w:b/>
        </w:rPr>
        <w:t>Frisør</w:t>
      </w:r>
      <w:r>
        <w:rPr>
          <w:b/>
        </w:rPr>
        <w:t xml:space="preserve">: </w:t>
      </w:r>
    </w:p>
    <w:p w:rsidR="001B0F6D" w:rsidRPr="00570C80" w:rsidRDefault="001B0F6D" w:rsidP="001B0F6D">
      <w:pPr>
        <w:spacing w:line="276" w:lineRule="auto"/>
        <w:rPr>
          <w:b/>
        </w:rPr>
      </w:pPr>
      <w:r>
        <w:t xml:space="preserve">De mobile </w:t>
      </w:r>
      <w:r w:rsidR="00EA0DB0">
        <w:t>frisører</w:t>
      </w:r>
      <w:r>
        <w:t xml:space="preserve">                                                                                                  </w:t>
      </w:r>
      <w:r w:rsidR="00F80702">
        <w:tab/>
      </w:r>
      <w:r>
        <w:t>2888 8862</w:t>
      </w:r>
    </w:p>
    <w:p w:rsidR="001B0F6D" w:rsidRPr="00746606" w:rsidRDefault="001B0F6D" w:rsidP="001B0F6D">
      <w:pPr>
        <w:spacing w:line="276" w:lineRule="auto"/>
        <w:rPr>
          <w:sz w:val="10"/>
          <w:szCs w:val="10"/>
        </w:rPr>
      </w:pPr>
    </w:p>
    <w:p w:rsidR="00A211F5" w:rsidRDefault="00A211F5" w:rsidP="00F80702">
      <w:pPr>
        <w:spacing w:line="276" w:lineRule="auto"/>
      </w:pPr>
    </w:p>
    <w:sectPr w:rsidR="00A211F5" w:rsidSect="00EA0DB0">
      <w:headerReference w:type="default" r:id="rId20"/>
      <w:pgSz w:w="11906" w:h="16838"/>
      <w:pgMar w:top="2381" w:right="1588" w:bottom="158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177" w:rsidRDefault="00A571C4">
      <w:pPr>
        <w:spacing w:line="240" w:lineRule="auto"/>
      </w:pPr>
      <w:r>
        <w:separator/>
      </w:r>
    </w:p>
  </w:endnote>
  <w:endnote w:type="continuationSeparator" w:id="0">
    <w:p w:rsidR="00501177" w:rsidRDefault="00A571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B0" w:rsidRDefault="00EA0DB0">
    <w:pPr>
      <w:pStyle w:val="Sidefod"/>
    </w:pPr>
    <w:r>
      <w:rPr>
        <w:noProof/>
        <w:lang w:eastAsia="da-DK"/>
      </w:rPr>
      <mc:AlternateContent>
        <mc:Choice Requires="wps">
          <w:drawing>
            <wp:anchor distT="0" distB="0" distL="114300" distR="114300" simplePos="0" relativeHeight="251660288" behindDoc="0" locked="0" layoutInCell="1" allowOverlap="1" wp14:anchorId="2ADBB24A" wp14:editId="49538165">
              <wp:simplePos x="0" y="0"/>
              <wp:positionH relativeFrom="margin">
                <wp:align>right</wp:align>
              </wp:positionH>
              <wp:positionV relativeFrom="paragraph">
                <wp:posOffset>-27249</wp:posOffset>
              </wp:positionV>
              <wp:extent cx="482600" cy="123037"/>
              <wp:effectExtent l="0" t="0" r="0" b="0"/>
              <wp:wrapNone/>
              <wp:docPr id="5" name="Tekstfelt 5"/>
              <wp:cNvGraphicFramePr/>
              <a:graphic xmlns:a="http://schemas.openxmlformats.org/drawingml/2006/main">
                <a:graphicData uri="http://schemas.microsoft.com/office/word/2010/wordprocessingShape">
                  <wps:wsp>
                    <wps:cNvSpPr txBox="1"/>
                    <wps:spPr>
                      <a:xfrm>
                        <a:off x="0" y="0"/>
                        <a:ext cx="482600" cy="123037"/>
                      </a:xfrm>
                      <a:prstGeom prst="rect">
                        <a:avLst/>
                      </a:prstGeom>
                      <a:solidFill>
                        <a:schemeClr val="lt1"/>
                      </a:solidFill>
                      <a:ln w="6350">
                        <a:noFill/>
                      </a:ln>
                    </wps:spPr>
                    <wps:txbx>
                      <w:txbxContent>
                        <w:p w:rsidR="00EA0DB0" w:rsidRPr="008C2D55" w:rsidRDefault="00EA0DB0" w:rsidP="00EA0DB0">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Pr="008C2D55">
                            <w:rPr>
                              <w:rFonts w:ascii="Montserrat Medium" w:hAnsi="Montserrat Medium"/>
                              <w:sz w:val="14"/>
                              <w:szCs w:val="14"/>
                            </w:rPr>
                            <w:t>1</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9E20D8">
                            <w:rPr>
                              <w:rFonts w:ascii="Montserrat Medium" w:hAnsi="Montserrat Medium"/>
                              <w:noProof/>
                              <w:sz w:val="14"/>
                              <w:szCs w:val="14"/>
                            </w:rPr>
                            <w:t>9</w:t>
                          </w:r>
                          <w:r w:rsidRPr="008C2D55">
                            <w:rPr>
                              <w:rFonts w:ascii="Montserrat Medium" w:hAnsi="Montserrat Medium"/>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BB24A" id="_x0000_t202" coordsize="21600,21600" o:spt="202" path="m,l,21600r21600,l21600,xe">
              <v:stroke joinstyle="miter"/>
              <v:path gradientshapeok="t" o:connecttype="rect"/>
            </v:shapetype>
            <v:shape id="Tekstfelt 5" o:spid="_x0000_s1027" type="#_x0000_t202" style="position:absolute;margin-left:-13.2pt;margin-top:-2.15pt;width:38pt;height:9.7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" fillcolor="white [3201]" stroked="f" strokeweight=".5pt">
              <v:textbox inset="0,0,0,0">
                <w:txbxContent>
                  <w:p w:rsidR="00EA0DB0" w:rsidRPr="008C2D55" w:rsidRDefault="00EA0DB0" w:rsidP="00EA0DB0">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Pr="008C2D55">
                      <w:rPr>
                        <w:rFonts w:ascii="Montserrat Medium" w:hAnsi="Montserrat Medium"/>
                        <w:sz w:val="14"/>
                        <w:szCs w:val="14"/>
                      </w:rPr>
                      <w:t>1</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9E20D8">
                      <w:rPr>
                        <w:rFonts w:ascii="Montserrat Medium" w:hAnsi="Montserrat Medium"/>
                        <w:noProof/>
                        <w:sz w:val="14"/>
                        <w:szCs w:val="14"/>
                      </w:rPr>
                      <w:t>9</w:t>
                    </w:r>
                    <w:r w:rsidRPr="008C2D55">
                      <w:rPr>
                        <w:rFonts w:ascii="Montserrat Medium" w:hAnsi="Montserrat Medium"/>
                        <w:sz w:val="14"/>
                        <w:szCs w:val="14"/>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B0" w:rsidRDefault="00EA0DB0">
    <w:pPr>
      <w:pStyle w:val="Sidefod"/>
    </w:pPr>
    <w:r>
      <w:rPr>
        <w:noProof/>
        <w:lang w:eastAsia="da-DK"/>
      </w:rPr>
      <mc:AlternateContent>
        <mc:Choice Requires="wps">
          <w:drawing>
            <wp:anchor distT="0" distB="0" distL="114300" distR="114300" simplePos="0" relativeHeight="251661312" behindDoc="0" locked="0" layoutInCell="1" allowOverlap="1" wp14:anchorId="2397E898" wp14:editId="15C2CE16">
              <wp:simplePos x="0" y="0"/>
              <wp:positionH relativeFrom="page">
                <wp:posOffset>6049010</wp:posOffset>
              </wp:positionH>
              <wp:positionV relativeFrom="page">
                <wp:posOffset>10106660</wp:posOffset>
              </wp:positionV>
              <wp:extent cx="482760" cy="122040"/>
              <wp:effectExtent l="0" t="0" r="0" b="0"/>
              <wp:wrapNone/>
              <wp:docPr id="2" name="Tekstfelt 2" descr="sidetal"/>
              <wp:cNvGraphicFramePr/>
              <a:graphic xmlns:a="http://schemas.openxmlformats.org/drawingml/2006/main">
                <a:graphicData uri="http://schemas.microsoft.com/office/word/2010/wordprocessingShape">
                  <wps:wsp>
                    <wps:cNvSpPr txBox="1"/>
                    <wps:spPr>
                      <a:xfrm>
                        <a:off x="0" y="0"/>
                        <a:ext cx="482760" cy="122040"/>
                      </a:xfrm>
                      <a:prstGeom prst="rect">
                        <a:avLst/>
                      </a:prstGeom>
                      <a:solidFill>
                        <a:schemeClr val="lt1"/>
                      </a:solidFill>
                      <a:ln w="6350">
                        <a:noFill/>
                      </a:ln>
                    </wps:spPr>
                    <wps:txbx>
                      <w:txbxContent>
                        <w:p w:rsidR="00EA0DB0" w:rsidRPr="008C2D55" w:rsidRDefault="00EA0DB0" w:rsidP="00EA0DB0">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002453FA">
                            <w:rPr>
                              <w:rFonts w:ascii="Montserrat Medium" w:hAnsi="Montserrat Medium"/>
                              <w:noProof/>
                              <w:sz w:val="14"/>
                              <w:szCs w:val="14"/>
                            </w:rPr>
                            <w:t>9</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2453FA">
                            <w:rPr>
                              <w:rFonts w:ascii="Montserrat Medium" w:hAnsi="Montserrat Medium"/>
                              <w:noProof/>
                              <w:sz w:val="14"/>
                              <w:szCs w:val="14"/>
                            </w:rPr>
                            <w:t>9</w:t>
                          </w:r>
                          <w:r w:rsidRPr="008C2D55">
                            <w:rPr>
                              <w:rFonts w:ascii="Montserrat Medium" w:hAnsi="Montserrat Medium"/>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7E898" id="_x0000_t202" coordsize="21600,21600" o:spt="202" path="m,l,21600r21600,l21600,xe">
              <v:stroke joinstyle="miter"/>
              <v:path gradientshapeok="t" o:connecttype="rect"/>
            </v:shapetype>
            <v:shape id="Tekstfelt 2" o:spid="_x0000_s1028" type="#_x0000_t202" alt="sidetal" style="position:absolute;margin-left:476.3pt;margin-top:795.8pt;width:38pt;height:9.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" fillcolor="white [3201]" stroked="f" strokeweight=".5pt">
              <v:textbox inset="0,0,0,0">
                <w:txbxContent>
                  <w:p w:rsidR="00EA0DB0" w:rsidRPr="008C2D55" w:rsidRDefault="00EA0DB0" w:rsidP="00EA0DB0">
                    <w:pPr>
                      <w:spacing w:line="140" w:lineRule="atLeast"/>
                      <w:jc w:val="right"/>
                      <w:rPr>
                        <w:rFonts w:ascii="Montserrat Medium" w:hAnsi="Montserrat Medium"/>
                        <w:sz w:val="14"/>
                        <w:szCs w:val="14"/>
                      </w:rPr>
                    </w:pPr>
                    <w:r w:rsidRPr="008C2D55">
                      <w:rPr>
                        <w:rFonts w:ascii="Montserrat Medium" w:hAnsi="Montserrat Medium"/>
                        <w:sz w:val="14"/>
                        <w:szCs w:val="14"/>
                      </w:rPr>
                      <w:fldChar w:fldCharType="begin"/>
                    </w:r>
                    <w:r w:rsidRPr="008C2D55">
                      <w:rPr>
                        <w:rFonts w:ascii="Montserrat Medium" w:hAnsi="Montserrat Medium"/>
                        <w:sz w:val="14"/>
                        <w:szCs w:val="14"/>
                      </w:rPr>
                      <w:instrText>PAGE  \* Arabic  \* MERGEFORMAT</w:instrText>
                    </w:r>
                    <w:r w:rsidRPr="008C2D55">
                      <w:rPr>
                        <w:rFonts w:ascii="Montserrat Medium" w:hAnsi="Montserrat Medium"/>
                        <w:sz w:val="14"/>
                        <w:szCs w:val="14"/>
                      </w:rPr>
                      <w:fldChar w:fldCharType="separate"/>
                    </w:r>
                    <w:r w:rsidR="002453FA">
                      <w:rPr>
                        <w:rFonts w:ascii="Montserrat Medium" w:hAnsi="Montserrat Medium"/>
                        <w:noProof/>
                        <w:sz w:val="14"/>
                        <w:szCs w:val="14"/>
                      </w:rPr>
                      <w:t>9</w:t>
                    </w:r>
                    <w:r w:rsidRPr="008C2D55">
                      <w:rPr>
                        <w:rFonts w:ascii="Montserrat Medium" w:hAnsi="Montserrat Medium"/>
                        <w:sz w:val="14"/>
                        <w:szCs w:val="14"/>
                      </w:rPr>
                      <w:fldChar w:fldCharType="end"/>
                    </w:r>
                    <w:r w:rsidRPr="008C2D55">
                      <w:rPr>
                        <w:rFonts w:ascii="Montserrat Medium" w:hAnsi="Montserrat Medium"/>
                        <w:sz w:val="14"/>
                        <w:szCs w:val="14"/>
                      </w:rPr>
                      <w:t xml:space="preserve"> </w:t>
                    </w:r>
                    <w:r>
                      <w:rPr>
                        <w:rFonts w:ascii="Montserrat Medium" w:hAnsi="Montserrat Medium"/>
                        <w:sz w:val="14"/>
                        <w:szCs w:val="14"/>
                      </w:rPr>
                      <w:t>/</w:t>
                    </w:r>
                    <w:r w:rsidRPr="008C2D55">
                      <w:rPr>
                        <w:rFonts w:ascii="Montserrat Medium" w:hAnsi="Montserrat Medium"/>
                        <w:sz w:val="14"/>
                        <w:szCs w:val="14"/>
                      </w:rPr>
                      <w:t xml:space="preserve"> </w:t>
                    </w:r>
                    <w:r w:rsidRPr="008C2D55">
                      <w:rPr>
                        <w:rFonts w:ascii="Montserrat Medium" w:hAnsi="Montserrat Medium"/>
                        <w:sz w:val="14"/>
                        <w:szCs w:val="14"/>
                      </w:rPr>
                      <w:fldChar w:fldCharType="begin"/>
                    </w:r>
                    <w:r w:rsidRPr="008C2D55">
                      <w:rPr>
                        <w:rFonts w:ascii="Montserrat Medium" w:hAnsi="Montserrat Medium"/>
                        <w:sz w:val="14"/>
                        <w:szCs w:val="14"/>
                      </w:rPr>
                      <w:instrText>NUMPAGES  \* Arabic  \* MERGEFORMAT</w:instrText>
                    </w:r>
                    <w:r w:rsidRPr="008C2D55">
                      <w:rPr>
                        <w:rFonts w:ascii="Montserrat Medium" w:hAnsi="Montserrat Medium"/>
                        <w:sz w:val="14"/>
                        <w:szCs w:val="14"/>
                      </w:rPr>
                      <w:fldChar w:fldCharType="separate"/>
                    </w:r>
                    <w:r w:rsidR="002453FA">
                      <w:rPr>
                        <w:rFonts w:ascii="Montserrat Medium" w:hAnsi="Montserrat Medium"/>
                        <w:noProof/>
                        <w:sz w:val="14"/>
                        <w:szCs w:val="14"/>
                      </w:rPr>
                      <w:t>9</w:t>
                    </w:r>
                    <w:r w:rsidRPr="008C2D55">
                      <w:rPr>
                        <w:rFonts w:ascii="Montserrat Medium" w:hAnsi="Montserrat Medium"/>
                        <w:sz w:val="14"/>
                        <w:szCs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177" w:rsidRDefault="00A571C4">
      <w:pPr>
        <w:spacing w:line="240" w:lineRule="auto"/>
      </w:pPr>
      <w:r>
        <w:separator/>
      </w:r>
    </w:p>
  </w:footnote>
  <w:footnote w:type="continuationSeparator" w:id="0">
    <w:p w:rsidR="00501177" w:rsidRDefault="00A571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B0" w:rsidRDefault="00EA0DB0">
    <w:pPr>
      <w:pStyle w:val="Sidehoved"/>
    </w:pPr>
    <w:r>
      <w:rPr>
        <w:noProof/>
        <w:lang w:eastAsia="da-DK"/>
      </w:rPr>
      <w:drawing>
        <wp:anchor distT="0" distB="0" distL="114300" distR="114300" simplePos="0" relativeHeight="251662336" behindDoc="0" locked="1" layoutInCell="1" allowOverlap="1" wp14:anchorId="54F9519B" wp14:editId="7BBC8647">
          <wp:simplePos x="0" y="0"/>
          <wp:positionH relativeFrom="page">
            <wp:posOffset>500380</wp:posOffset>
          </wp:positionH>
          <wp:positionV relativeFrom="page">
            <wp:posOffset>499745</wp:posOffset>
          </wp:positionV>
          <wp:extent cx="1390650" cy="503555"/>
          <wp:effectExtent l="0" t="0" r="0" b="0"/>
          <wp:wrapNone/>
          <wp:docPr id="16" name="Billed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logo"/>
                  <pic:cNvPicPr/>
                </pic:nvPicPr>
                <pic:blipFill>
                  <a:blip r:embed="rId1">
                    <a:extLst>
                      <a:ext uri="{28A0092B-C50C-407E-A947-70E740481C1C}">
                        <a14:useLocalDpi xmlns:a14="http://schemas.microsoft.com/office/drawing/2010/main" val="0"/>
                      </a:ext>
                    </a:extLst>
                  </a:blip>
                  <a:stretch>
                    <a:fillRect/>
                  </a:stretch>
                </pic:blipFill>
                <pic:spPr>
                  <a:xfrm>
                    <a:off x="0" y="0"/>
                    <a:ext cx="1390650" cy="5035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B0" w:rsidRDefault="00EA0DB0">
    <w:pPr>
      <w:pStyle w:val="Sidehoved"/>
    </w:pPr>
    <w:r w:rsidRPr="006B569E">
      <w:rPr>
        <w:noProof/>
        <w:lang w:eastAsia="da-DK"/>
      </w:rPr>
      <w:drawing>
        <wp:anchor distT="0" distB="0" distL="114300" distR="114300" simplePos="0" relativeHeight="251659264" behindDoc="0" locked="1" layoutInCell="1" allowOverlap="1" wp14:anchorId="0A784795" wp14:editId="435EE749">
          <wp:simplePos x="0" y="0"/>
          <wp:positionH relativeFrom="page">
            <wp:posOffset>1008380</wp:posOffset>
          </wp:positionH>
          <wp:positionV relativeFrom="page">
            <wp:posOffset>504190</wp:posOffset>
          </wp:positionV>
          <wp:extent cx="1389600" cy="504000"/>
          <wp:effectExtent l="0" t="0" r="1270" b="0"/>
          <wp:wrapNone/>
          <wp:docPr id="17" name="Billede 2" descr="Logo Roskilde Kommune">
            <a:extLst xmlns:a="http://schemas.openxmlformats.org/drawingml/2006/main">
              <a:ext uri="{FF2B5EF4-FFF2-40B4-BE49-F238E27FC236}">
                <a16:creationId xmlns:a16="http://schemas.microsoft.com/office/drawing/2014/main" id="{A8509602-F919-46F5-B878-B6FC9B3657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2" descr="Logo Roskilde Kommune">
                    <a:extLst>
                      <a:ext uri="{FF2B5EF4-FFF2-40B4-BE49-F238E27FC236}">
                        <a16:creationId xmlns:a16="http://schemas.microsoft.com/office/drawing/2014/main" id="{A8509602-F919-46F5-B878-B6FC9B365743}"/>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B0" w:rsidRDefault="00EA0DB0">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0DB0" w:rsidRDefault="00EA0DB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5677C1"/>
    <w:multiLevelType w:val="hybridMultilevel"/>
    <w:tmpl w:val="02E8C7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F6D"/>
    <w:rsid w:val="00091DD5"/>
    <w:rsid w:val="000C5D0B"/>
    <w:rsid w:val="001B0F6D"/>
    <w:rsid w:val="001D0918"/>
    <w:rsid w:val="001E5D5E"/>
    <w:rsid w:val="002453FA"/>
    <w:rsid w:val="0046416D"/>
    <w:rsid w:val="00485C37"/>
    <w:rsid w:val="004F1755"/>
    <w:rsid w:val="00501177"/>
    <w:rsid w:val="0054284B"/>
    <w:rsid w:val="00572E82"/>
    <w:rsid w:val="00606A36"/>
    <w:rsid w:val="00976DD1"/>
    <w:rsid w:val="009E20D8"/>
    <w:rsid w:val="00A211F5"/>
    <w:rsid w:val="00A571C4"/>
    <w:rsid w:val="00B07319"/>
    <w:rsid w:val="00BE3B0A"/>
    <w:rsid w:val="00C5373E"/>
    <w:rsid w:val="00D339B8"/>
    <w:rsid w:val="00EA0DB0"/>
    <w:rsid w:val="00F8070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C9F99F"/>
  <w15:chartTrackingRefBased/>
  <w15:docId w15:val="{8F88156D-75A6-4608-AD90-73A094965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F6D"/>
    <w:pPr>
      <w:spacing w:after="0" w:line="280" w:lineRule="atLeast"/>
    </w:pPr>
  </w:style>
  <w:style w:type="paragraph" w:styleId="Overskrift1">
    <w:name w:val="heading 1"/>
    <w:basedOn w:val="Normal"/>
    <w:next w:val="Normal"/>
    <w:link w:val="Overskrift1Tegn"/>
    <w:autoRedefine/>
    <w:qFormat/>
    <w:rsid w:val="001B0F6D"/>
    <w:pPr>
      <w:tabs>
        <w:tab w:val="num" w:pos="907"/>
      </w:tabs>
      <w:spacing w:after="480" w:line="560" w:lineRule="atLeast"/>
      <w:outlineLvl w:val="0"/>
    </w:pPr>
    <w:rPr>
      <w:rFonts w:asciiTheme="majorHAnsi" w:eastAsiaTheme="majorEastAsia" w:hAnsiTheme="majorHAnsi" w:cstheme="majorBidi"/>
      <w:bCs/>
      <w:sz w:val="48"/>
      <w:szCs w:val="20"/>
    </w:rPr>
  </w:style>
  <w:style w:type="paragraph" w:styleId="Overskrift2">
    <w:name w:val="heading 2"/>
    <w:basedOn w:val="Normal"/>
    <w:next w:val="Normal"/>
    <w:link w:val="Overskrift2Tegn"/>
    <w:uiPriority w:val="9"/>
    <w:unhideWhenUsed/>
    <w:qFormat/>
    <w:rsid w:val="001B0F6D"/>
    <w:pPr>
      <w:keepNext/>
      <w:keepLines/>
      <w:spacing w:after="210"/>
      <w:outlineLvl w:val="1"/>
    </w:pPr>
    <w:rPr>
      <w:rFonts w:eastAsiaTheme="majorEastAsia" w:cstheme="majorBidi"/>
      <w:b/>
      <w:sz w:val="21"/>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1B0F6D"/>
    <w:rPr>
      <w:rFonts w:asciiTheme="majorHAnsi" w:eastAsiaTheme="majorEastAsia" w:hAnsiTheme="majorHAnsi" w:cstheme="majorBidi"/>
      <w:bCs/>
      <w:sz w:val="48"/>
      <w:szCs w:val="20"/>
    </w:rPr>
  </w:style>
  <w:style w:type="character" w:customStyle="1" w:styleId="Overskrift2Tegn">
    <w:name w:val="Overskrift 2 Tegn"/>
    <w:basedOn w:val="Standardskrifttypeiafsnit"/>
    <w:link w:val="Overskrift2"/>
    <w:uiPriority w:val="9"/>
    <w:rsid w:val="001B0F6D"/>
    <w:rPr>
      <w:rFonts w:eastAsiaTheme="majorEastAsia" w:cstheme="majorBidi"/>
      <w:b/>
      <w:sz w:val="21"/>
      <w:szCs w:val="26"/>
    </w:rPr>
  </w:style>
  <w:style w:type="paragraph" w:styleId="Sidehoved">
    <w:name w:val="header"/>
    <w:basedOn w:val="Normal"/>
    <w:link w:val="SidehovedTegn"/>
    <w:uiPriority w:val="99"/>
    <w:unhideWhenUsed/>
    <w:rsid w:val="001B0F6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1B0F6D"/>
  </w:style>
  <w:style w:type="paragraph" w:styleId="Sidefod">
    <w:name w:val="footer"/>
    <w:basedOn w:val="Normal"/>
    <w:link w:val="SidefodTegn"/>
    <w:uiPriority w:val="99"/>
    <w:unhideWhenUsed/>
    <w:rsid w:val="001B0F6D"/>
    <w:pPr>
      <w:tabs>
        <w:tab w:val="center" w:pos="4819"/>
        <w:tab w:val="right" w:pos="9638"/>
      </w:tabs>
      <w:spacing w:line="240" w:lineRule="auto"/>
    </w:pPr>
  </w:style>
  <w:style w:type="character" w:customStyle="1" w:styleId="SidefodTegn">
    <w:name w:val="Sidefod Tegn"/>
    <w:basedOn w:val="Standardskrifttypeiafsnit"/>
    <w:link w:val="Sidefod"/>
    <w:uiPriority w:val="99"/>
    <w:rsid w:val="001B0F6D"/>
  </w:style>
  <w:style w:type="character" w:styleId="Hyperlink">
    <w:name w:val="Hyperlink"/>
    <w:basedOn w:val="Standardskrifttypeiafsnit"/>
    <w:uiPriority w:val="99"/>
    <w:unhideWhenUsed/>
    <w:rsid w:val="001B0F6D"/>
    <w:rPr>
      <w:color w:val="0563C1" w:themeColor="hyperlink"/>
      <w:u w:val="single"/>
    </w:rPr>
  </w:style>
  <w:style w:type="paragraph" w:styleId="Titel">
    <w:name w:val="Title"/>
    <w:basedOn w:val="Normal"/>
    <w:next w:val="Normal"/>
    <w:link w:val="TitelTegn"/>
    <w:uiPriority w:val="10"/>
    <w:rsid w:val="001B0F6D"/>
    <w:pPr>
      <w:spacing w:line="240" w:lineRule="auto"/>
      <w:contextualSpacing/>
    </w:pPr>
    <w:rPr>
      <w:rFonts w:ascii="Montserrat ExtraBold" w:eastAsiaTheme="majorEastAsia" w:hAnsi="Montserrat ExtraBold" w:cstheme="majorBidi"/>
      <w:i/>
      <w:spacing w:val="-10"/>
      <w:kern w:val="28"/>
      <w:sz w:val="130"/>
      <w:szCs w:val="56"/>
    </w:rPr>
  </w:style>
  <w:style w:type="character" w:customStyle="1" w:styleId="TitelTegn">
    <w:name w:val="Titel Tegn"/>
    <w:basedOn w:val="Standardskrifttypeiafsnit"/>
    <w:link w:val="Titel"/>
    <w:uiPriority w:val="10"/>
    <w:rsid w:val="001B0F6D"/>
    <w:rPr>
      <w:rFonts w:ascii="Montserrat ExtraBold" w:eastAsiaTheme="majorEastAsia" w:hAnsi="Montserrat ExtraBold" w:cstheme="majorBidi"/>
      <w:i/>
      <w:spacing w:val="-10"/>
      <w:kern w:val="28"/>
      <w:sz w:val="130"/>
      <w:szCs w:val="56"/>
    </w:rPr>
  </w:style>
  <w:style w:type="paragraph" w:styleId="Indholdsfortegnelse1">
    <w:name w:val="toc 1"/>
    <w:basedOn w:val="Normal"/>
    <w:next w:val="Normal"/>
    <w:autoRedefine/>
    <w:uiPriority w:val="39"/>
    <w:unhideWhenUsed/>
    <w:rsid w:val="001B0F6D"/>
    <w:pPr>
      <w:spacing w:after="100"/>
    </w:pPr>
  </w:style>
  <w:style w:type="paragraph" w:styleId="Indholdsfortegnelse2">
    <w:name w:val="toc 2"/>
    <w:basedOn w:val="Normal"/>
    <w:next w:val="Normal"/>
    <w:autoRedefine/>
    <w:uiPriority w:val="39"/>
    <w:unhideWhenUsed/>
    <w:rsid w:val="001B0F6D"/>
    <w:pPr>
      <w:spacing w:after="100"/>
      <w:ind w:left="180"/>
    </w:pPr>
  </w:style>
  <w:style w:type="paragraph" w:styleId="Overskrift">
    <w:name w:val="TOC Heading"/>
    <w:basedOn w:val="Overskrift1"/>
    <w:next w:val="Normal"/>
    <w:uiPriority w:val="39"/>
    <w:unhideWhenUsed/>
    <w:qFormat/>
    <w:rsid w:val="001B0F6D"/>
    <w:pPr>
      <w:keepNext/>
      <w:keepLines/>
      <w:tabs>
        <w:tab w:val="clear" w:pos="907"/>
      </w:tabs>
      <w:spacing w:before="240" w:after="0" w:line="259" w:lineRule="auto"/>
      <w:outlineLvl w:val="9"/>
    </w:pPr>
    <w:rPr>
      <w:bCs w:val="0"/>
      <w:color w:val="2E74B5" w:themeColor="accent1" w:themeShade="BF"/>
      <w:sz w:val="32"/>
      <w:szCs w:val="32"/>
      <w:lang w:eastAsia="da-DK"/>
    </w:rPr>
  </w:style>
  <w:style w:type="paragraph" w:styleId="Listeafsnit">
    <w:name w:val="List Paragraph"/>
    <w:basedOn w:val="Normal"/>
    <w:uiPriority w:val="34"/>
    <w:qFormat/>
    <w:rsid w:val="000C5D0B"/>
    <w:pPr>
      <w:spacing w:after="160" w:line="259" w:lineRule="auto"/>
      <w:ind w:left="720"/>
      <w:contextualSpacing/>
    </w:pPr>
  </w:style>
  <w:style w:type="paragraph" w:styleId="Markeringsbobletekst">
    <w:name w:val="Balloon Text"/>
    <w:basedOn w:val="Normal"/>
    <w:link w:val="MarkeringsbobletekstTegn"/>
    <w:uiPriority w:val="99"/>
    <w:semiHidden/>
    <w:unhideWhenUsed/>
    <w:rsid w:val="009E20D8"/>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E20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yperlink" Target="mailto:kjembr@roskilde.d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najan@roskilde.dk" TargetMode="External"/><Relationship Id="rId2" Type="http://schemas.openxmlformats.org/officeDocument/2006/relationships/styles" Target="styles.xml"/><Relationship Id="rId16" Type="http://schemas.openxmlformats.org/officeDocument/2006/relationships/hyperlink" Target="mailto:anderschris@roskilde.dk"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kristiansminde.roskilde.dk" TargetMode="External"/><Relationship Id="rId10" Type="http://schemas.openxmlformats.org/officeDocument/2006/relationships/footer" Target="footer1.xml"/><Relationship Id="rId19" Type="http://schemas.openxmlformats.org/officeDocument/2006/relationships/hyperlink" Target="mailto:rasmusba@roskilde.dk"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861</TotalTime>
  <Pages>9</Pages>
  <Words>2157</Words>
  <Characters>12732</Characters>
  <Application>Microsoft Office Word</Application>
  <DocSecurity>0</DocSecurity>
  <Lines>289</Lines>
  <Paragraphs>148</Paragraphs>
  <ScaleCrop>false</ScaleCrop>
  <HeadingPairs>
    <vt:vector size="2" baseType="variant">
      <vt:variant>
        <vt:lpstr>Titel</vt:lpstr>
      </vt:variant>
      <vt:variant>
        <vt:i4>1</vt:i4>
      </vt:variant>
    </vt:vector>
  </HeadingPairs>
  <TitlesOfParts>
    <vt:vector size="1" baseType="lpstr">
      <vt:lpstr/>
    </vt:vector>
  </TitlesOfParts>
  <Company>Roskilde Kommune</Company>
  <LinksUpToDate>false</LinksUpToDate>
  <CharactersWithSpaces>14741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Naja Klarskov Nilsson</dc:creator>
  <cp:keywords/>
  <dc:description/>
  <cp:lastModifiedBy>Anders Christensen</cp:lastModifiedBy>
  <cp:revision>7</cp:revision>
  <cp:lastPrinted>2024-06-27T07:56:00Z</cp:lastPrinted>
  <dcterms:created xsi:type="dcterms:W3CDTF">2024-06-24T07:00:00Z</dcterms:created>
  <dcterms:modified xsi:type="dcterms:W3CDTF">2025-01-31T09:53:00Z</dcterms:modified>
</cp:coreProperties>
</file>